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29B1E" w14:textId="77777777" w:rsidR="009E1747" w:rsidRDefault="009E1747" w:rsidP="007D3E3F">
      <w:pPr>
        <w:pStyle w:val="Heading1"/>
        <w:tabs>
          <w:tab w:val="right" w:pos="9072"/>
        </w:tabs>
        <w:rPr>
          <w:rFonts w:ascii="Times New Roman" w:hAnsi="Times New Roman"/>
          <w:color w:val="auto"/>
        </w:rPr>
      </w:pPr>
      <w:r>
        <w:rPr>
          <w:rFonts w:ascii="Times New Roman" w:hAnsi="Times New Roman"/>
          <w:color w:val="auto"/>
        </w:rPr>
        <w:t xml:space="preserve">Leiekontrakt </w:t>
      </w:r>
      <w:r w:rsidR="00495A6C">
        <w:rPr>
          <w:rFonts w:ascii="Times New Roman" w:hAnsi="Times New Roman"/>
          <w:color w:val="auto"/>
        </w:rPr>
        <w:t xml:space="preserve">for bil / traktor / </w:t>
      </w:r>
      <w:r>
        <w:rPr>
          <w:rFonts w:ascii="Times New Roman" w:hAnsi="Times New Roman"/>
          <w:color w:val="auto"/>
        </w:rPr>
        <w:t>henger</w:t>
      </w:r>
      <w:r w:rsidR="007D3E3F">
        <w:rPr>
          <w:rFonts w:ascii="Times New Roman" w:hAnsi="Times New Roman"/>
          <w:color w:val="auto"/>
        </w:rPr>
        <w:tab/>
      </w:r>
    </w:p>
    <w:p w14:paraId="71459800" w14:textId="77777777" w:rsidR="00E55F99" w:rsidRDefault="00E55F99" w:rsidP="009E1747">
      <w:pPr>
        <w:tabs>
          <w:tab w:val="left" w:pos="1260"/>
          <w:tab w:val="left" w:pos="2520"/>
          <w:tab w:val="left" w:pos="3420"/>
        </w:tabs>
      </w:pPr>
    </w:p>
    <w:p w14:paraId="15E52A7E" w14:textId="77777777" w:rsidR="00E55F99" w:rsidRPr="007B5C2B" w:rsidRDefault="00FD4930" w:rsidP="009E1747">
      <w:pPr>
        <w:tabs>
          <w:tab w:val="left" w:pos="1260"/>
          <w:tab w:val="left" w:pos="2520"/>
          <w:tab w:val="left" w:pos="3420"/>
        </w:tabs>
      </w:pPr>
      <w:r>
        <w:t>L</w:t>
      </w:r>
      <w:r w:rsidR="00E55F99" w:rsidRPr="007B5C2B">
        <w:t>eietaker</w:t>
      </w:r>
      <w:r>
        <w:t>:</w:t>
      </w:r>
    </w:p>
    <w:tbl>
      <w:tblPr>
        <w:tblW w:w="9288" w:type="dxa"/>
        <w:tblLayout w:type="fixed"/>
        <w:tblLook w:val="01E0" w:firstRow="1" w:lastRow="1" w:firstColumn="1" w:lastColumn="1" w:noHBand="0" w:noVBand="0"/>
      </w:tblPr>
      <w:tblGrid>
        <w:gridCol w:w="2373"/>
        <w:gridCol w:w="1695"/>
        <w:gridCol w:w="900"/>
        <w:gridCol w:w="1352"/>
        <w:gridCol w:w="2968"/>
      </w:tblGrid>
      <w:tr w:rsidR="00483220" w:rsidRPr="007B5C2B" w14:paraId="7D9A289F" w14:textId="77777777" w:rsidTr="00EA629D">
        <w:tc>
          <w:tcPr>
            <w:tcW w:w="2373" w:type="dxa"/>
            <w:shd w:val="clear" w:color="auto" w:fill="auto"/>
          </w:tcPr>
          <w:p w14:paraId="139BEC3B" w14:textId="77777777" w:rsidR="00483220" w:rsidRPr="007B5C2B" w:rsidRDefault="00483220" w:rsidP="00EA629D">
            <w:pPr>
              <w:tabs>
                <w:tab w:val="left" w:pos="1980"/>
                <w:tab w:val="left" w:pos="3240"/>
                <w:tab w:val="left" w:pos="4140"/>
              </w:tabs>
              <w:spacing w:before="120"/>
            </w:pPr>
            <w:r>
              <w:t>N</w:t>
            </w:r>
            <w:r w:rsidRPr="007B5C2B">
              <w:t>avn/Firmanavn:</w:t>
            </w:r>
          </w:p>
        </w:tc>
        <w:tc>
          <w:tcPr>
            <w:tcW w:w="3947" w:type="dxa"/>
            <w:gridSpan w:val="3"/>
            <w:tcBorders>
              <w:bottom w:val="single" w:sz="4" w:space="0" w:color="auto"/>
            </w:tcBorders>
            <w:shd w:val="clear" w:color="auto" w:fill="auto"/>
          </w:tcPr>
          <w:p w14:paraId="5FC25FB5" w14:textId="77777777" w:rsidR="00483220" w:rsidRPr="007B5C2B" w:rsidRDefault="00483220" w:rsidP="00EA629D">
            <w:pPr>
              <w:tabs>
                <w:tab w:val="left" w:pos="1980"/>
                <w:tab w:val="left" w:pos="3240"/>
                <w:tab w:val="left" w:pos="4140"/>
              </w:tabs>
              <w:spacing w:before="120"/>
            </w:pPr>
          </w:p>
        </w:tc>
        <w:tc>
          <w:tcPr>
            <w:tcW w:w="2968" w:type="dxa"/>
            <w:tcBorders>
              <w:bottom w:val="single" w:sz="4" w:space="0" w:color="auto"/>
            </w:tcBorders>
            <w:shd w:val="clear" w:color="auto" w:fill="auto"/>
          </w:tcPr>
          <w:p w14:paraId="3EDE9F83" w14:textId="77777777" w:rsidR="00483220" w:rsidRPr="00EA629D" w:rsidRDefault="00483220" w:rsidP="00EA629D">
            <w:pPr>
              <w:tabs>
                <w:tab w:val="left" w:pos="1980"/>
                <w:tab w:val="left" w:pos="3240"/>
                <w:tab w:val="left" w:pos="4140"/>
              </w:tabs>
              <w:spacing w:before="120"/>
              <w:rPr>
                <w:b/>
              </w:rPr>
            </w:pPr>
          </w:p>
        </w:tc>
      </w:tr>
      <w:tr w:rsidR="008C0DD8" w:rsidRPr="007B5C2B" w14:paraId="74912203" w14:textId="77777777" w:rsidTr="00EA629D">
        <w:tc>
          <w:tcPr>
            <w:tcW w:w="2373" w:type="dxa"/>
            <w:shd w:val="clear" w:color="auto" w:fill="auto"/>
          </w:tcPr>
          <w:p w14:paraId="1E155945" w14:textId="77777777" w:rsidR="008C0DD8" w:rsidRPr="007B5C2B" w:rsidRDefault="008C0DD8" w:rsidP="00EA629D">
            <w:pPr>
              <w:tabs>
                <w:tab w:val="left" w:pos="1980"/>
                <w:tab w:val="left" w:pos="3240"/>
                <w:tab w:val="left" w:pos="4140"/>
              </w:tabs>
              <w:spacing w:before="120"/>
            </w:pPr>
            <w:proofErr w:type="spellStart"/>
            <w:r w:rsidRPr="007B5C2B">
              <w:t>Organisasjonsnr</w:t>
            </w:r>
            <w:proofErr w:type="spellEnd"/>
          </w:p>
        </w:tc>
        <w:tc>
          <w:tcPr>
            <w:tcW w:w="3947" w:type="dxa"/>
            <w:gridSpan w:val="3"/>
            <w:tcBorders>
              <w:top w:val="single" w:sz="4" w:space="0" w:color="auto"/>
              <w:bottom w:val="single" w:sz="4" w:space="0" w:color="auto"/>
            </w:tcBorders>
            <w:shd w:val="clear" w:color="auto" w:fill="auto"/>
          </w:tcPr>
          <w:p w14:paraId="340E6922" w14:textId="77777777" w:rsidR="008C0DD8" w:rsidRPr="00EA629D" w:rsidRDefault="008C0DD8" w:rsidP="00EA629D">
            <w:pPr>
              <w:tabs>
                <w:tab w:val="left" w:pos="1980"/>
                <w:tab w:val="left" w:pos="3240"/>
                <w:tab w:val="left" w:pos="4140"/>
              </w:tabs>
              <w:spacing w:before="120"/>
              <w:rPr>
                <w:b/>
              </w:rPr>
            </w:pPr>
          </w:p>
        </w:tc>
        <w:tc>
          <w:tcPr>
            <w:tcW w:w="2968" w:type="dxa"/>
            <w:tcBorders>
              <w:top w:val="single" w:sz="4" w:space="0" w:color="auto"/>
            </w:tcBorders>
            <w:shd w:val="clear" w:color="auto" w:fill="auto"/>
          </w:tcPr>
          <w:p w14:paraId="27E4189E" w14:textId="77777777" w:rsidR="008C0DD8" w:rsidRPr="007B5C2B" w:rsidRDefault="008C0DD8" w:rsidP="00EA629D">
            <w:pPr>
              <w:tabs>
                <w:tab w:val="left" w:pos="1980"/>
                <w:tab w:val="left" w:pos="3240"/>
                <w:tab w:val="left" w:pos="4140"/>
              </w:tabs>
              <w:spacing w:before="120"/>
            </w:pPr>
          </w:p>
        </w:tc>
      </w:tr>
      <w:tr w:rsidR="008C0DD8" w:rsidRPr="007B5C2B" w14:paraId="60754089" w14:textId="77777777" w:rsidTr="00EA629D">
        <w:tc>
          <w:tcPr>
            <w:tcW w:w="2373" w:type="dxa"/>
            <w:shd w:val="clear" w:color="auto" w:fill="auto"/>
          </w:tcPr>
          <w:p w14:paraId="7ED2CB44" w14:textId="77777777" w:rsidR="008C0DD8" w:rsidRPr="007B5C2B" w:rsidRDefault="008C0DD8" w:rsidP="00EA629D">
            <w:pPr>
              <w:tabs>
                <w:tab w:val="left" w:pos="1980"/>
                <w:tab w:val="left" w:pos="3240"/>
                <w:tab w:val="left" w:pos="4140"/>
              </w:tabs>
              <w:spacing w:before="120"/>
            </w:pPr>
            <w:r w:rsidRPr="007B5C2B">
              <w:t>Kontaktperson</w:t>
            </w:r>
          </w:p>
        </w:tc>
        <w:tc>
          <w:tcPr>
            <w:tcW w:w="3947" w:type="dxa"/>
            <w:gridSpan w:val="3"/>
            <w:tcBorders>
              <w:top w:val="single" w:sz="4" w:space="0" w:color="auto"/>
              <w:bottom w:val="single" w:sz="4" w:space="0" w:color="auto"/>
            </w:tcBorders>
            <w:shd w:val="clear" w:color="auto" w:fill="auto"/>
          </w:tcPr>
          <w:p w14:paraId="77CCEB68" w14:textId="77777777" w:rsidR="008C0DD8" w:rsidRPr="00EA629D" w:rsidRDefault="008C0DD8" w:rsidP="00EA629D">
            <w:pPr>
              <w:tabs>
                <w:tab w:val="left" w:pos="1980"/>
                <w:tab w:val="left" w:pos="3240"/>
                <w:tab w:val="left" w:pos="4140"/>
              </w:tabs>
              <w:spacing w:before="120"/>
              <w:rPr>
                <w:b/>
              </w:rPr>
            </w:pPr>
          </w:p>
        </w:tc>
        <w:tc>
          <w:tcPr>
            <w:tcW w:w="2968" w:type="dxa"/>
            <w:shd w:val="clear" w:color="auto" w:fill="auto"/>
          </w:tcPr>
          <w:p w14:paraId="0B6FF0CB" w14:textId="77777777" w:rsidR="008C0DD8" w:rsidRPr="007B5C2B" w:rsidRDefault="008C0DD8" w:rsidP="00EA629D">
            <w:pPr>
              <w:tabs>
                <w:tab w:val="left" w:pos="1980"/>
                <w:tab w:val="left" w:pos="3240"/>
                <w:tab w:val="left" w:pos="4140"/>
              </w:tabs>
              <w:spacing w:before="120"/>
            </w:pPr>
          </w:p>
        </w:tc>
      </w:tr>
      <w:tr w:rsidR="008C0DD8" w:rsidRPr="007B5C2B" w14:paraId="5B7506E9" w14:textId="77777777" w:rsidTr="00EA629D">
        <w:tc>
          <w:tcPr>
            <w:tcW w:w="2373" w:type="dxa"/>
            <w:shd w:val="clear" w:color="auto" w:fill="auto"/>
          </w:tcPr>
          <w:p w14:paraId="0D39A8BB" w14:textId="77777777" w:rsidR="008C0DD8" w:rsidRPr="007B5C2B" w:rsidRDefault="008C0DD8" w:rsidP="00EA629D">
            <w:pPr>
              <w:tabs>
                <w:tab w:val="left" w:pos="1980"/>
                <w:tab w:val="left" w:pos="3240"/>
                <w:tab w:val="left" w:pos="4140"/>
              </w:tabs>
              <w:spacing w:before="120"/>
            </w:pPr>
            <w:r w:rsidRPr="007B5C2B">
              <w:t>Adresse:</w:t>
            </w:r>
          </w:p>
        </w:tc>
        <w:tc>
          <w:tcPr>
            <w:tcW w:w="3947" w:type="dxa"/>
            <w:gridSpan w:val="3"/>
            <w:tcBorders>
              <w:top w:val="single" w:sz="4" w:space="0" w:color="auto"/>
              <w:bottom w:val="single" w:sz="4" w:space="0" w:color="auto"/>
            </w:tcBorders>
            <w:shd w:val="clear" w:color="auto" w:fill="auto"/>
          </w:tcPr>
          <w:p w14:paraId="780AC30E" w14:textId="77777777" w:rsidR="008C0DD8" w:rsidRPr="00EA629D" w:rsidRDefault="008C0DD8" w:rsidP="00EA629D">
            <w:pPr>
              <w:tabs>
                <w:tab w:val="left" w:pos="1980"/>
                <w:tab w:val="left" w:pos="3240"/>
                <w:tab w:val="left" w:pos="4140"/>
              </w:tabs>
              <w:spacing w:before="120"/>
              <w:rPr>
                <w:b/>
              </w:rPr>
            </w:pPr>
          </w:p>
        </w:tc>
        <w:tc>
          <w:tcPr>
            <w:tcW w:w="2968" w:type="dxa"/>
            <w:shd w:val="clear" w:color="auto" w:fill="auto"/>
          </w:tcPr>
          <w:p w14:paraId="4FE9E7F8" w14:textId="77777777" w:rsidR="008C0DD8" w:rsidRPr="007B5C2B" w:rsidRDefault="008C0DD8" w:rsidP="00EA629D">
            <w:pPr>
              <w:tabs>
                <w:tab w:val="left" w:pos="1980"/>
                <w:tab w:val="left" w:pos="3240"/>
                <w:tab w:val="left" w:pos="4140"/>
              </w:tabs>
              <w:spacing w:before="120"/>
            </w:pPr>
          </w:p>
        </w:tc>
      </w:tr>
      <w:tr w:rsidR="008C0DD8" w:rsidRPr="007B5C2B" w14:paraId="7D5A4E53" w14:textId="77777777" w:rsidTr="00EA629D">
        <w:tc>
          <w:tcPr>
            <w:tcW w:w="2373" w:type="dxa"/>
            <w:shd w:val="clear" w:color="auto" w:fill="auto"/>
          </w:tcPr>
          <w:p w14:paraId="3396EF1D" w14:textId="77777777" w:rsidR="008C0DD8" w:rsidRPr="007B5C2B" w:rsidRDefault="008C0DD8" w:rsidP="00EA629D">
            <w:pPr>
              <w:tabs>
                <w:tab w:val="left" w:pos="1980"/>
                <w:tab w:val="left" w:pos="3240"/>
                <w:tab w:val="left" w:pos="4140"/>
              </w:tabs>
              <w:spacing w:before="120"/>
            </w:pPr>
            <w:proofErr w:type="spellStart"/>
            <w:r w:rsidRPr="007B5C2B">
              <w:t>Postnr</w:t>
            </w:r>
            <w:proofErr w:type="spellEnd"/>
            <w:r w:rsidRPr="007B5C2B">
              <w:t>:</w:t>
            </w:r>
          </w:p>
        </w:tc>
        <w:tc>
          <w:tcPr>
            <w:tcW w:w="1695" w:type="dxa"/>
            <w:tcBorders>
              <w:top w:val="single" w:sz="4" w:space="0" w:color="auto"/>
              <w:bottom w:val="single" w:sz="4" w:space="0" w:color="auto"/>
            </w:tcBorders>
            <w:shd w:val="clear" w:color="auto" w:fill="auto"/>
          </w:tcPr>
          <w:p w14:paraId="405FF68A" w14:textId="77777777" w:rsidR="008C0DD8" w:rsidRPr="00EA629D" w:rsidRDefault="008C0DD8" w:rsidP="00EA629D">
            <w:pPr>
              <w:tabs>
                <w:tab w:val="left" w:pos="1980"/>
                <w:tab w:val="left" w:pos="3240"/>
                <w:tab w:val="left" w:pos="4140"/>
              </w:tabs>
              <w:spacing w:before="120"/>
              <w:rPr>
                <w:b/>
              </w:rPr>
            </w:pPr>
          </w:p>
        </w:tc>
        <w:tc>
          <w:tcPr>
            <w:tcW w:w="900" w:type="dxa"/>
            <w:tcBorders>
              <w:top w:val="single" w:sz="4" w:space="0" w:color="auto"/>
            </w:tcBorders>
            <w:shd w:val="clear" w:color="auto" w:fill="auto"/>
          </w:tcPr>
          <w:p w14:paraId="3C81DF27" w14:textId="77777777" w:rsidR="008C0DD8" w:rsidRPr="007B5C2B" w:rsidRDefault="008C0DD8" w:rsidP="00EA629D">
            <w:pPr>
              <w:tabs>
                <w:tab w:val="left" w:pos="1980"/>
                <w:tab w:val="left" w:pos="3240"/>
                <w:tab w:val="left" w:pos="4140"/>
              </w:tabs>
              <w:spacing w:before="120"/>
            </w:pPr>
            <w:r w:rsidRPr="007B5C2B">
              <w:t>Sted:</w:t>
            </w:r>
          </w:p>
        </w:tc>
        <w:tc>
          <w:tcPr>
            <w:tcW w:w="4320" w:type="dxa"/>
            <w:gridSpan w:val="2"/>
            <w:tcBorders>
              <w:bottom w:val="single" w:sz="4" w:space="0" w:color="auto"/>
            </w:tcBorders>
            <w:shd w:val="clear" w:color="auto" w:fill="auto"/>
          </w:tcPr>
          <w:p w14:paraId="5D5ABEE5" w14:textId="77777777" w:rsidR="008C0DD8" w:rsidRPr="00EA629D" w:rsidRDefault="008C0DD8" w:rsidP="00EA629D">
            <w:pPr>
              <w:tabs>
                <w:tab w:val="left" w:pos="1980"/>
                <w:tab w:val="left" w:pos="3240"/>
                <w:tab w:val="left" w:pos="4140"/>
              </w:tabs>
              <w:spacing w:before="120"/>
              <w:rPr>
                <w:b/>
              </w:rPr>
            </w:pPr>
          </w:p>
        </w:tc>
      </w:tr>
      <w:tr w:rsidR="008C0DD8" w:rsidRPr="007B5C2B" w14:paraId="339FE967" w14:textId="77777777" w:rsidTr="00EA629D">
        <w:tc>
          <w:tcPr>
            <w:tcW w:w="2373" w:type="dxa"/>
            <w:shd w:val="clear" w:color="auto" w:fill="auto"/>
          </w:tcPr>
          <w:p w14:paraId="0C7BBF04" w14:textId="77777777" w:rsidR="008C0DD8" w:rsidRPr="007B5C2B" w:rsidRDefault="008C0DD8" w:rsidP="00EA629D">
            <w:pPr>
              <w:tabs>
                <w:tab w:val="left" w:pos="1980"/>
                <w:tab w:val="left" w:pos="3240"/>
                <w:tab w:val="left" w:pos="4140"/>
              </w:tabs>
              <w:spacing w:before="120"/>
            </w:pPr>
            <w:r>
              <w:t>Sjåfør</w:t>
            </w:r>
          </w:p>
        </w:tc>
        <w:tc>
          <w:tcPr>
            <w:tcW w:w="3947" w:type="dxa"/>
            <w:gridSpan w:val="3"/>
            <w:tcBorders>
              <w:top w:val="single" w:sz="4" w:space="0" w:color="auto"/>
              <w:bottom w:val="single" w:sz="4" w:space="0" w:color="auto"/>
            </w:tcBorders>
            <w:shd w:val="clear" w:color="auto" w:fill="auto"/>
          </w:tcPr>
          <w:p w14:paraId="025BAF7C" w14:textId="77777777" w:rsidR="008C0DD8" w:rsidRPr="00EA629D" w:rsidRDefault="008C0DD8" w:rsidP="00EA629D">
            <w:pPr>
              <w:tabs>
                <w:tab w:val="left" w:pos="1980"/>
                <w:tab w:val="left" w:pos="3240"/>
                <w:tab w:val="left" w:pos="4140"/>
              </w:tabs>
              <w:spacing w:before="120"/>
              <w:rPr>
                <w:b/>
              </w:rPr>
            </w:pPr>
          </w:p>
        </w:tc>
        <w:tc>
          <w:tcPr>
            <w:tcW w:w="2968" w:type="dxa"/>
            <w:shd w:val="clear" w:color="auto" w:fill="auto"/>
          </w:tcPr>
          <w:p w14:paraId="1267CFE9" w14:textId="77777777" w:rsidR="008C0DD8" w:rsidRPr="00EA629D" w:rsidRDefault="008C0DD8" w:rsidP="00EA629D">
            <w:pPr>
              <w:tabs>
                <w:tab w:val="left" w:pos="1980"/>
                <w:tab w:val="left" w:pos="3240"/>
                <w:tab w:val="left" w:pos="4140"/>
              </w:tabs>
              <w:spacing w:before="120"/>
              <w:rPr>
                <w:b/>
              </w:rPr>
            </w:pPr>
          </w:p>
        </w:tc>
      </w:tr>
      <w:tr w:rsidR="008C0DD8" w:rsidRPr="007B5C2B" w14:paraId="1C4446D3" w14:textId="77777777" w:rsidTr="00EA629D">
        <w:tc>
          <w:tcPr>
            <w:tcW w:w="2373" w:type="dxa"/>
            <w:shd w:val="clear" w:color="auto" w:fill="auto"/>
          </w:tcPr>
          <w:p w14:paraId="18C9D10A" w14:textId="77777777" w:rsidR="008C0DD8" w:rsidRPr="007B5C2B" w:rsidRDefault="008C0DD8" w:rsidP="00EA629D">
            <w:pPr>
              <w:tabs>
                <w:tab w:val="left" w:pos="1980"/>
                <w:tab w:val="left" w:pos="3240"/>
                <w:tab w:val="left" w:pos="4140"/>
              </w:tabs>
              <w:spacing w:before="120"/>
            </w:pPr>
            <w:r w:rsidRPr="007B5C2B">
              <w:t>Fødselsdato:</w:t>
            </w:r>
          </w:p>
        </w:tc>
        <w:tc>
          <w:tcPr>
            <w:tcW w:w="1695" w:type="dxa"/>
            <w:tcBorders>
              <w:top w:val="single" w:sz="4" w:space="0" w:color="auto"/>
              <w:bottom w:val="single" w:sz="4" w:space="0" w:color="auto"/>
            </w:tcBorders>
            <w:shd w:val="clear" w:color="auto" w:fill="auto"/>
          </w:tcPr>
          <w:p w14:paraId="11651E17" w14:textId="77777777" w:rsidR="008C0DD8" w:rsidRPr="00EA629D" w:rsidRDefault="008C0DD8" w:rsidP="00EA629D">
            <w:pPr>
              <w:tabs>
                <w:tab w:val="left" w:pos="1980"/>
                <w:tab w:val="left" w:pos="3240"/>
                <w:tab w:val="left" w:pos="4140"/>
              </w:tabs>
              <w:spacing w:before="120"/>
              <w:rPr>
                <w:b/>
              </w:rPr>
            </w:pPr>
          </w:p>
        </w:tc>
        <w:tc>
          <w:tcPr>
            <w:tcW w:w="2252" w:type="dxa"/>
            <w:gridSpan w:val="2"/>
            <w:tcBorders>
              <w:top w:val="single" w:sz="4" w:space="0" w:color="auto"/>
            </w:tcBorders>
            <w:shd w:val="clear" w:color="auto" w:fill="auto"/>
          </w:tcPr>
          <w:p w14:paraId="6F400755" w14:textId="77777777" w:rsidR="008C0DD8" w:rsidRPr="007B5C2B" w:rsidRDefault="008C0DD8" w:rsidP="00EA629D">
            <w:pPr>
              <w:tabs>
                <w:tab w:val="left" w:pos="1980"/>
                <w:tab w:val="left" w:pos="3240"/>
                <w:tab w:val="left" w:pos="4140"/>
              </w:tabs>
              <w:spacing w:before="120"/>
            </w:pPr>
            <w:r w:rsidRPr="007B5C2B">
              <w:t>Førerkortklasse:</w:t>
            </w:r>
          </w:p>
        </w:tc>
        <w:tc>
          <w:tcPr>
            <w:tcW w:w="2968" w:type="dxa"/>
            <w:tcBorders>
              <w:bottom w:val="single" w:sz="4" w:space="0" w:color="auto"/>
            </w:tcBorders>
            <w:shd w:val="clear" w:color="auto" w:fill="auto"/>
          </w:tcPr>
          <w:p w14:paraId="066643D0" w14:textId="77777777" w:rsidR="008C0DD8" w:rsidRPr="00EA629D" w:rsidRDefault="008C0DD8" w:rsidP="00EA629D">
            <w:pPr>
              <w:tabs>
                <w:tab w:val="left" w:pos="1980"/>
                <w:tab w:val="left" w:pos="3240"/>
                <w:tab w:val="left" w:pos="4140"/>
              </w:tabs>
              <w:spacing w:before="120"/>
              <w:rPr>
                <w:b/>
              </w:rPr>
            </w:pPr>
          </w:p>
        </w:tc>
      </w:tr>
      <w:tr w:rsidR="008C0DD8" w:rsidRPr="007B5C2B" w14:paraId="41EA579A" w14:textId="77777777" w:rsidTr="00EA629D">
        <w:tc>
          <w:tcPr>
            <w:tcW w:w="2373" w:type="dxa"/>
            <w:shd w:val="clear" w:color="auto" w:fill="auto"/>
          </w:tcPr>
          <w:p w14:paraId="025DD257" w14:textId="77777777" w:rsidR="008C0DD8" w:rsidRPr="007B5C2B" w:rsidRDefault="008C0DD8" w:rsidP="00EA629D">
            <w:pPr>
              <w:tabs>
                <w:tab w:val="left" w:pos="1980"/>
                <w:tab w:val="left" w:pos="3240"/>
                <w:tab w:val="left" w:pos="4140"/>
              </w:tabs>
              <w:spacing w:before="120"/>
            </w:pPr>
            <w:r w:rsidRPr="007B5C2B">
              <w:t>Telefon:</w:t>
            </w:r>
          </w:p>
        </w:tc>
        <w:tc>
          <w:tcPr>
            <w:tcW w:w="1695" w:type="dxa"/>
            <w:tcBorders>
              <w:top w:val="single" w:sz="4" w:space="0" w:color="auto"/>
              <w:bottom w:val="single" w:sz="4" w:space="0" w:color="auto"/>
            </w:tcBorders>
            <w:shd w:val="clear" w:color="auto" w:fill="auto"/>
          </w:tcPr>
          <w:p w14:paraId="645B043B" w14:textId="77777777" w:rsidR="008C0DD8" w:rsidRPr="00EA629D" w:rsidRDefault="008C0DD8" w:rsidP="00EA629D">
            <w:pPr>
              <w:tabs>
                <w:tab w:val="left" w:pos="1980"/>
                <w:tab w:val="left" w:pos="3240"/>
                <w:tab w:val="left" w:pos="4140"/>
              </w:tabs>
              <w:spacing w:before="120"/>
              <w:rPr>
                <w:b/>
              </w:rPr>
            </w:pPr>
          </w:p>
        </w:tc>
        <w:tc>
          <w:tcPr>
            <w:tcW w:w="900" w:type="dxa"/>
            <w:shd w:val="clear" w:color="auto" w:fill="auto"/>
          </w:tcPr>
          <w:p w14:paraId="12BE4738" w14:textId="77777777" w:rsidR="008C0DD8" w:rsidRPr="007B5C2B" w:rsidRDefault="008C0DD8" w:rsidP="00EA629D">
            <w:pPr>
              <w:tabs>
                <w:tab w:val="left" w:pos="1980"/>
                <w:tab w:val="left" w:pos="3240"/>
                <w:tab w:val="left" w:pos="4140"/>
              </w:tabs>
              <w:spacing w:before="120"/>
            </w:pPr>
            <w:r w:rsidRPr="007B5C2B">
              <w:t>Mail</w:t>
            </w:r>
          </w:p>
        </w:tc>
        <w:tc>
          <w:tcPr>
            <w:tcW w:w="4320" w:type="dxa"/>
            <w:gridSpan w:val="2"/>
            <w:tcBorders>
              <w:bottom w:val="single" w:sz="4" w:space="0" w:color="auto"/>
            </w:tcBorders>
            <w:shd w:val="clear" w:color="auto" w:fill="auto"/>
          </w:tcPr>
          <w:p w14:paraId="28BEFC86" w14:textId="77777777" w:rsidR="008C0DD8" w:rsidRPr="00EA629D" w:rsidRDefault="00483220" w:rsidP="00EA629D">
            <w:pPr>
              <w:tabs>
                <w:tab w:val="left" w:pos="1980"/>
                <w:tab w:val="left" w:pos="3240"/>
                <w:tab w:val="left" w:pos="4140"/>
              </w:tabs>
              <w:spacing w:before="120"/>
              <w:rPr>
                <w:b/>
              </w:rPr>
            </w:pPr>
            <w:r w:rsidRPr="00EA629D">
              <w:rPr>
                <w:b/>
              </w:rPr>
              <w:t xml:space="preserve"> </w:t>
            </w:r>
            <w:hyperlink r:id="rId8" w:history="1"/>
          </w:p>
        </w:tc>
      </w:tr>
    </w:tbl>
    <w:p w14:paraId="562F8E41" w14:textId="77777777" w:rsidR="00E55F99" w:rsidRPr="00895A85" w:rsidRDefault="00E55F99" w:rsidP="00895A85"/>
    <w:p w14:paraId="79712F3F" w14:textId="77777777" w:rsidR="00455E35" w:rsidRPr="00665FB3" w:rsidRDefault="00E55F99" w:rsidP="00895A85">
      <w:pPr>
        <w:rPr>
          <w:b/>
          <w:lang w:val="da-DK"/>
        </w:rPr>
      </w:pPr>
      <w:r w:rsidRPr="00665FB3">
        <w:rPr>
          <w:lang w:val="da-DK"/>
        </w:rPr>
        <w:t xml:space="preserve">Leieforholdet </w:t>
      </w:r>
      <w:r w:rsidR="007B5C2B" w:rsidRPr="00665FB3">
        <w:rPr>
          <w:lang w:val="da-DK"/>
        </w:rPr>
        <w:t>går fra dato</w:t>
      </w:r>
      <w:r w:rsidRPr="00665FB3">
        <w:rPr>
          <w:b/>
          <w:lang w:val="da-DK"/>
        </w:rPr>
        <w:t xml:space="preserve"> </w:t>
      </w:r>
      <w:r w:rsidR="009D021D" w:rsidRPr="00665FB3">
        <w:rPr>
          <w:b/>
          <w:lang w:val="da-DK"/>
        </w:rPr>
        <w:t>___</w:t>
      </w:r>
      <w:r w:rsidR="007B5C2B" w:rsidRPr="00665FB3">
        <w:rPr>
          <w:b/>
          <w:lang w:val="da-DK"/>
        </w:rPr>
        <w:t>/</w:t>
      </w:r>
      <w:r w:rsidR="009D021D" w:rsidRPr="00665FB3">
        <w:rPr>
          <w:b/>
          <w:lang w:val="da-DK"/>
        </w:rPr>
        <w:t>___</w:t>
      </w:r>
      <w:r w:rsidRPr="00665FB3">
        <w:rPr>
          <w:b/>
          <w:lang w:val="da-DK"/>
        </w:rPr>
        <w:t>-</w:t>
      </w:r>
      <w:r w:rsidR="008C0DD8" w:rsidRPr="00665FB3">
        <w:rPr>
          <w:b/>
          <w:lang w:val="da-DK"/>
        </w:rPr>
        <w:t>20</w:t>
      </w:r>
      <w:r w:rsidR="001B2F6E">
        <w:rPr>
          <w:b/>
          <w:lang w:val="da-DK"/>
        </w:rPr>
        <w:t>2</w:t>
      </w:r>
      <w:r w:rsidR="009D021D" w:rsidRPr="00665FB3">
        <w:rPr>
          <w:b/>
          <w:lang w:val="da-DK"/>
        </w:rPr>
        <w:t>__</w:t>
      </w:r>
      <w:r w:rsidRPr="00665FB3">
        <w:rPr>
          <w:lang w:val="da-DK"/>
        </w:rPr>
        <w:t xml:space="preserve"> </w:t>
      </w:r>
      <w:r w:rsidR="007B5C2B" w:rsidRPr="00665FB3">
        <w:rPr>
          <w:lang w:val="da-DK"/>
        </w:rPr>
        <w:t>til dato</w:t>
      </w:r>
      <w:r w:rsidR="007B5C2B" w:rsidRPr="00665FB3">
        <w:rPr>
          <w:b/>
          <w:lang w:val="da-DK"/>
        </w:rPr>
        <w:t xml:space="preserve"> </w:t>
      </w:r>
      <w:r w:rsidR="009D021D" w:rsidRPr="00665FB3">
        <w:rPr>
          <w:b/>
          <w:lang w:val="da-DK"/>
        </w:rPr>
        <w:t>___</w:t>
      </w:r>
      <w:r w:rsidR="008C0DD8" w:rsidRPr="00665FB3">
        <w:rPr>
          <w:b/>
          <w:lang w:val="da-DK"/>
        </w:rPr>
        <w:t>/</w:t>
      </w:r>
      <w:r w:rsidR="009D021D" w:rsidRPr="00665FB3">
        <w:rPr>
          <w:b/>
          <w:lang w:val="da-DK"/>
        </w:rPr>
        <w:t>___</w:t>
      </w:r>
      <w:r w:rsidR="008C0DD8" w:rsidRPr="00665FB3">
        <w:rPr>
          <w:b/>
          <w:lang w:val="da-DK"/>
        </w:rPr>
        <w:t>-20</w:t>
      </w:r>
      <w:r w:rsidR="001B2F6E">
        <w:rPr>
          <w:b/>
          <w:lang w:val="da-DK"/>
        </w:rPr>
        <w:t>2</w:t>
      </w:r>
      <w:r w:rsidR="009D021D" w:rsidRPr="00665FB3">
        <w:rPr>
          <w:b/>
          <w:lang w:val="da-DK"/>
        </w:rPr>
        <w:t>__</w:t>
      </w:r>
    </w:p>
    <w:p w14:paraId="062E89B6" w14:textId="77777777" w:rsidR="00D75DDB" w:rsidRDefault="00D75DDB" w:rsidP="00895A85">
      <w:pPr>
        <w:rPr>
          <w:lang w:val="da-D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5"/>
        <w:gridCol w:w="1258"/>
        <w:gridCol w:w="3188"/>
        <w:gridCol w:w="1211"/>
      </w:tblGrid>
      <w:tr w:rsidR="00765283" w14:paraId="21466B05" w14:textId="77777777" w:rsidTr="006274BC">
        <w:tc>
          <w:tcPr>
            <w:tcW w:w="3510" w:type="dxa"/>
            <w:tcBorders>
              <w:top w:val="single" w:sz="12" w:space="0" w:color="auto"/>
              <w:left w:val="single" w:sz="12" w:space="0" w:color="auto"/>
              <w:bottom w:val="single" w:sz="12" w:space="0" w:color="auto"/>
            </w:tcBorders>
          </w:tcPr>
          <w:p w14:paraId="4265CE7A" w14:textId="77777777" w:rsidR="00765283" w:rsidRPr="006274BC" w:rsidRDefault="00765283" w:rsidP="00895A85">
            <w:pPr>
              <w:rPr>
                <w:b/>
                <w:lang w:val="da-DK"/>
              </w:rPr>
            </w:pPr>
            <w:r w:rsidRPr="006274BC">
              <w:rPr>
                <w:b/>
                <w:lang w:val="da-DK"/>
              </w:rPr>
              <w:t>Objekt</w:t>
            </w:r>
          </w:p>
        </w:tc>
        <w:tc>
          <w:tcPr>
            <w:tcW w:w="1276" w:type="dxa"/>
            <w:tcBorders>
              <w:top w:val="single" w:sz="12" w:space="0" w:color="auto"/>
              <w:bottom w:val="single" w:sz="12" w:space="0" w:color="auto"/>
            </w:tcBorders>
          </w:tcPr>
          <w:p w14:paraId="56AF0379" w14:textId="77777777" w:rsidR="00765283" w:rsidRPr="006274BC" w:rsidRDefault="00765283" w:rsidP="00765283">
            <w:pPr>
              <w:rPr>
                <w:b/>
                <w:lang w:val="da-DK"/>
              </w:rPr>
            </w:pPr>
            <w:r w:rsidRPr="006274BC">
              <w:rPr>
                <w:b/>
                <w:lang w:val="da-DK"/>
              </w:rPr>
              <w:t>Reg.nr</w:t>
            </w:r>
          </w:p>
        </w:tc>
        <w:tc>
          <w:tcPr>
            <w:tcW w:w="3260" w:type="dxa"/>
            <w:tcBorders>
              <w:top w:val="single" w:sz="12" w:space="0" w:color="auto"/>
              <w:bottom w:val="single" w:sz="12" w:space="0" w:color="auto"/>
            </w:tcBorders>
          </w:tcPr>
          <w:p w14:paraId="13251B0B" w14:textId="77777777" w:rsidR="00765283" w:rsidRPr="006274BC" w:rsidRDefault="00765283" w:rsidP="00895A85">
            <w:pPr>
              <w:rPr>
                <w:b/>
                <w:lang w:val="da-DK"/>
              </w:rPr>
            </w:pPr>
            <w:r w:rsidRPr="006274BC">
              <w:rPr>
                <w:b/>
                <w:lang w:val="da-DK"/>
              </w:rPr>
              <w:t>Merknad</w:t>
            </w:r>
            <w:r w:rsidR="00B03838">
              <w:rPr>
                <w:b/>
                <w:lang w:val="da-DK"/>
              </w:rPr>
              <w:t>/antall døgn</w:t>
            </w:r>
          </w:p>
        </w:tc>
        <w:tc>
          <w:tcPr>
            <w:tcW w:w="1242" w:type="dxa"/>
            <w:tcBorders>
              <w:top w:val="single" w:sz="12" w:space="0" w:color="auto"/>
              <w:bottom w:val="single" w:sz="12" w:space="0" w:color="auto"/>
              <w:right w:val="single" w:sz="12" w:space="0" w:color="auto"/>
            </w:tcBorders>
          </w:tcPr>
          <w:p w14:paraId="118B1F8F" w14:textId="77777777" w:rsidR="00765283" w:rsidRPr="006274BC" w:rsidRDefault="00765283" w:rsidP="00895A85">
            <w:pPr>
              <w:rPr>
                <w:b/>
                <w:lang w:val="da-DK"/>
              </w:rPr>
            </w:pPr>
            <w:r w:rsidRPr="006274BC">
              <w:rPr>
                <w:b/>
                <w:lang w:val="da-DK"/>
              </w:rPr>
              <w:t>Pris</w:t>
            </w:r>
          </w:p>
        </w:tc>
      </w:tr>
      <w:tr w:rsidR="00765283" w14:paraId="2F83F9C2" w14:textId="77777777" w:rsidTr="006274BC">
        <w:tc>
          <w:tcPr>
            <w:tcW w:w="3510" w:type="dxa"/>
            <w:tcBorders>
              <w:top w:val="single" w:sz="12" w:space="0" w:color="auto"/>
              <w:left w:val="single" w:sz="12" w:space="0" w:color="auto"/>
              <w:right w:val="dashed" w:sz="4" w:space="0" w:color="auto"/>
            </w:tcBorders>
          </w:tcPr>
          <w:p w14:paraId="25846FE4" w14:textId="77777777" w:rsidR="00765283" w:rsidRDefault="00765283" w:rsidP="00895A85">
            <w:pPr>
              <w:rPr>
                <w:lang w:val="da-DK"/>
              </w:rPr>
            </w:pPr>
          </w:p>
        </w:tc>
        <w:tc>
          <w:tcPr>
            <w:tcW w:w="1276" w:type="dxa"/>
            <w:tcBorders>
              <w:top w:val="single" w:sz="12" w:space="0" w:color="auto"/>
              <w:left w:val="dashed" w:sz="4" w:space="0" w:color="auto"/>
              <w:right w:val="dashed" w:sz="4" w:space="0" w:color="auto"/>
            </w:tcBorders>
          </w:tcPr>
          <w:p w14:paraId="64C545D5" w14:textId="77777777" w:rsidR="00765283" w:rsidRDefault="00765283" w:rsidP="00895A85">
            <w:pPr>
              <w:rPr>
                <w:lang w:val="da-DK"/>
              </w:rPr>
            </w:pPr>
          </w:p>
        </w:tc>
        <w:tc>
          <w:tcPr>
            <w:tcW w:w="3260" w:type="dxa"/>
            <w:tcBorders>
              <w:top w:val="single" w:sz="12" w:space="0" w:color="auto"/>
              <w:left w:val="dashed" w:sz="4" w:space="0" w:color="auto"/>
              <w:right w:val="dashed" w:sz="4" w:space="0" w:color="auto"/>
            </w:tcBorders>
          </w:tcPr>
          <w:p w14:paraId="7F14EB92" w14:textId="77777777" w:rsidR="00765283" w:rsidRDefault="00765283" w:rsidP="00895A85">
            <w:pPr>
              <w:rPr>
                <w:lang w:val="da-DK"/>
              </w:rPr>
            </w:pPr>
          </w:p>
        </w:tc>
        <w:tc>
          <w:tcPr>
            <w:tcW w:w="1242" w:type="dxa"/>
            <w:tcBorders>
              <w:top w:val="single" w:sz="12" w:space="0" w:color="auto"/>
              <w:left w:val="dashed" w:sz="4" w:space="0" w:color="auto"/>
              <w:right w:val="single" w:sz="12" w:space="0" w:color="auto"/>
            </w:tcBorders>
          </w:tcPr>
          <w:p w14:paraId="609E2F28" w14:textId="77777777" w:rsidR="00765283" w:rsidRDefault="00765283" w:rsidP="00895A85">
            <w:pPr>
              <w:rPr>
                <w:lang w:val="da-DK"/>
              </w:rPr>
            </w:pPr>
          </w:p>
        </w:tc>
      </w:tr>
      <w:tr w:rsidR="00765283" w14:paraId="0FE137E2" w14:textId="77777777" w:rsidTr="006274BC">
        <w:tc>
          <w:tcPr>
            <w:tcW w:w="3510" w:type="dxa"/>
            <w:tcBorders>
              <w:left w:val="single" w:sz="12" w:space="0" w:color="auto"/>
              <w:right w:val="dashed" w:sz="4" w:space="0" w:color="auto"/>
            </w:tcBorders>
          </w:tcPr>
          <w:p w14:paraId="7511545A" w14:textId="77777777" w:rsidR="00765283" w:rsidRDefault="00765283" w:rsidP="00895A85">
            <w:pPr>
              <w:rPr>
                <w:lang w:val="da-DK"/>
              </w:rPr>
            </w:pPr>
          </w:p>
        </w:tc>
        <w:tc>
          <w:tcPr>
            <w:tcW w:w="1276" w:type="dxa"/>
            <w:tcBorders>
              <w:left w:val="dashed" w:sz="4" w:space="0" w:color="auto"/>
              <w:right w:val="dashed" w:sz="4" w:space="0" w:color="auto"/>
            </w:tcBorders>
          </w:tcPr>
          <w:p w14:paraId="34DDE879" w14:textId="77777777" w:rsidR="00765283" w:rsidRDefault="00765283" w:rsidP="00895A85">
            <w:pPr>
              <w:rPr>
                <w:lang w:val="da-DK"/>
              </w:rPr>
            </w:pPr>
          </w:p>
        </w:tc>
        <w:tc>
          <w:tcPr>
            <w:tcW w:w="3260" w:type="dxa"/>
            <w:tcBorders>
              <w:left w:val="dashed" w:sz="4" w:space="0" w:color="auto"/>
              <w:right w:val="dashed" w:sz="4" w:space="0" w:color="auto"/>
            </w:tcBorders>
          </w:tcPr>
          <w:p w14:paraId="402C3376" w14:textId="77777777" w:rsidR="00765283" w:rsidRDefault="00765283" w:rsidP="00895A85">
            <w:pPr>
              <w:rPr>
                <w:lang w:val="da-DK"/>
              </w:rPr>
            </w:pPr>
          </w:p>
        </w:tc>
        <w:tc>
          <w:tcPr>
            <w:tcW w:w="1242" w:type="dxa"/>
            <w:tcBorders>
              <w:left w:val="dashed" w:sz="4" w:space="0" w:color="auto"/>
              <w:right w:val="single" w:sz="12" w:space="0" w:color="auto"/>
            </w:tcBorders>
          </w:tcPr>
          <w:p w14:paraId="7ABF16F9" w14:textId="77777777" w:rsidR="00765283" w:rsidRDefault="00765283" w:rsidP="00895A85">
            <w:pPr>
              <w:rPr>
                <w:lang w:val="da-DK"/>
              </w:rPr>
            </w:pPr>
          </w:p>
        </w:tc>
      </w:tr>
      <w:tr w:rsidR="00765283" w14:paraId="16C2DE33" w14:textId="77777777" w:rsidTr="006274BC">
        <w:tc>
          <w:tcPr>
            <w:tcW w:w="3510" w:type="dxa"/>
            <w:tcBorders>
              <w:left w:val="single" w:sz="12" w:space="0" w:color="auto"/>
              <w:bottom w:val="single" w:sz="12" w:space="0" w:color="auto"/>
              <w:right w:val="dashed" w:sz="4" w:space="0" w:color="auto"/>
            </w:tcBorders>
          </w:tcPr>
          <w:p w14:paraId="4E29A275" w14:textId="77777777" w:rsidR="00765283" w:rsidRDefault="00765283" w:rsidP="00895A85">
            <w:pPr>
              <w:rPr>
                <w:lang w:val="da-DK"/>
              </w:rPr>
            </w:pPr>
          </w:p>
        </w:tc>
        <w:tc>
          <w:tcPr>
            <w:tcW w:w="1276" w:type="dxa"/>
            <w:tcBorders>
              <w:left w:val="dashed" w:sz="4" w:space="0" w:color="auto"/>
              <w:bottom w:val="single" w:sz="12" w:space="0" w:color="auto"/>
              <w:right w:val="dashed" w:sz="4" w:space="0" w:color="auto"/>
            </w:tcBorders>
          </w:tcPr>
          <w:p w14:paraId="2E4A35AD" w14:textId="77777777" w:rsidR="00765283" w:rsidRDefault="00765283" w:rsidP="00895A85">
            <w:pPr>
              <w:rPr>
                <w:lang w:val="da-DK"/>
              </w:rPr>
            </w:pPr>
          </w:p>
        </w:tc>
        <w:tc>
          <w:tcPr>
            <w:tcW w:w="3260" w:type="dxa"/>
            <w:tcBorders>
              <w:left w:val="dashed" w:sz="4" w:space="0" w:color="auto"/>
              <w:bottom w:val="single" w:sz="12" w:space="0" w:color="auto"/>
              <w:right w:val="dashed" w:sz="4" w:space="0" w:color="auto"/>
            </w:tcBorders>
          </w:tcPr>
          <w:p w14:paraId="6FF9F926" w14:textId="77777777" w:rsidR="00765283" w:rsidRDefault="00765283" w:rsidP="00895A85">
            <w:pPr>
              <w:rPr>
                <w:lang w:val="da-DK"/>
              </w:rPr>
            </w:pPr>
          </w:p>
        </w:tc>
        <w:tc>
          <w:tcPr>
            <w:tcW w:w="1242" w:type="dxa"/>
            <w:tcBorders>
              <w:left w:val="dashed" w:sz="4" w:space="0" w:color="auto"/>
              <w:bottom w:val="single" w:sz="12" w:space="0" w:color="auto"/>
              <w:right w:val="single" w:sz="12" w:space="0" w:color="auto"/>
            </w:tcBorders>
          </w:tcPr>
          <w:p w14:paraId="63D815B2" w14:textId="77777777" w:rsidR="00765283" w:rsidRDefault="00765283" w:rsidP="00895A85">
            <w:pPr>
              <w:rPr>
                <w:lang w:val="da-DK"/>
              </w:rPr>
            </w:pPr>
          </w:p>
          <w:p w14:paraId="73C54745" w14:textId="77777777" w:rsidR="00B03838" w:rsidRDefault="00B03838" w:rsidP="00895A85">
            <w:pPr>
              <w:rPr>
                <w:lang w:val="da-DK"/>
              </w:rPr>
            </w:pPr>
          </w:p>
          <w:p w14:paraId="724C1AB3" w14:textId="77777777" w:rsidR="00B03838" w:rsidRDefault="00B03838" w:rsidP="00895A85">
            <w:pPr>
              <w:rPr>
                <w:lang w:val="da-DK"/>
              </w:rPr>
            </w:pPr>
          </w:p>
          <w:p w14:paraId="6CA92FF3" w14:textId="77777777" w:rsidR="00B03838" w:rsidRDefault="00B03838" w:rsidP="00895A85">
            <w:pPr>
              <w:rPr>
                <w:lang w:val="da-DK"/>
              </w:rPr>
            </w:pPr>
          </w:p>
          <w:p w14:paraId="31A15EE9" w14:textId="77777777" w:rsidR="00B03838" w:rsidRDefault="00B03838" w:rsidP="00895A85">
            <w:pPr>
              <w:rPr>
                <w:lang w:val="da-DK"/>
              </w:rPr>
            </w:pPr>
          </w:p>
        </w:tc>
      </w:tr>
      <w:tr w:rsidR="00765283" w14:paraId="0EC73D26" w14:textId="77777777" w:rsidTr="006274BC">
        <w:tc>
          <w:tcPr>
            <w:tcW w:w="3510" w:type="dxa"/>
            <w:tcBorders>
              <w:top w:val="single" w:sz="12" w:space="0" w:color="auto"/>
              <w:left w:val="single" w:sz="12" w:space="0" w:color="auto"/>
            </w:tcBorders>
          </w:tcPr>
          <w:p w14:paraId="4CD2FDED" w14:textId="77777777" w:rsidR="00765283" w:rsidRDefault="00765283" w:rsidP="00895A85">
            <w:pPr>
              <w:rPr>
                <w:lang w:val="da-DK"/>
              </w:rPr>
            </w:pPr>
            <w:r>
              <w:rPr>
                <w:lang w:val="da-DK"/>
              </w:rPr>
              <w:t>Leiesum</w:t>
            </w:r>
          </w:p>
        </w:tc>
        <w:tc>
          <w:tcPr>
            <w:tcW w:w="1276" w:type="dxa"/>
            <w:tcBorders>
              <w:top w:val="single" w:sz="12" w:space="0" w:color="auto"/>
            </w:tcBorders>
          </w:tcPr>
          <w:p w14:paraId="55645E2A" w14:textId="77777777" w:rsidR="00765283" w:rsidRDefault="00765283" w:rsidP="00895A85">
            <w:pPr>
              <w:rPr>
                <w:lang w:val="da-DK"/>
              </w:rPr>
            </w:pPr>
          </w:p>
        </w:tc>
        <w:tc>
          <w:tcPr>
            <w:tcW w:w="3260" w:type="dxa"/>
            <w:tcBorders>
              <w:top w:val="single" w:sz="12" w:space="0" w:color="auto"/>
              <w:right w:val="dashed" w:sz="4" w:space="0" w:color="auto"/>
            </w:tcBorders>
          </w:tcPr>
          <w:p w14:paraId="067D4EC6" w14:textId="77777777" w:rsidR="00765283" w:rsidRDefault="00765283" w:rsidP="00895A85">
            <w:pPr>
              <w:rPr>
                <w:lang w:val="da-DK"/>
              </w:rPr>
            </w:pPr>
          </w:p>
        </w:tc>
        <w:tc>
          <w:tcPr>
            <w:tcW w:w="1242" w:type="dxa"/>
            <w:tcBorders>
              <w:top w:val="single" w:sz="12" w:space="0" w:color="auto"/>
              <w:left w:val="dashed" w:sz="4" w:space="0" w:color="auto"/>
              <w:right w:val="single" w:sz="12" w:space="0" w:color="auto"/>
            </w:tcBorders>
          </w:tcPr>
          <w:p w14:paraId="1043A96C" w14:textId="77777777" w:rsidR="00765283" w:rsidRDefault="00765283" w:rsidP="00895A85">
            <w:pPr>
              <w:rPr>
                <w:lang w:val="da-DK"/>
              </w:rPr>
            </w:pPr>
          </w:p>
        </w:tc>
      </w:tr>
      <w:tr w:rsidR="00765283" w14:paraId="77E426B0" w14:textId="77777777" w:rsidTr="006274BC">
        <w:tc>
          <w:tcPr>
            <w:tcW w:w="3510" w:type="dxa"/>
            <w:tcBorders>
              <w:left w:val="single" w:sz="12" w:space="0" w:color="auto"/>
              <w:bottom w:val="single" w:sz="4" w:space="0" w:color="auto"/>
            </w:tcBorders>
          </w:tcPr>
          <w:p w14:paraId="0C819507" w14:textId="77777777" w:rsidR="00765283" w:rsidRDefault="00765283" w:rsidP="00895A85">
            <w:pPr>
              <w:rPr>
                <w:lang w:val="da-DK"/>
              </w:rPr>
            </w:pPr>
            <w:r>
              <w:rPr>
                <w:lang w:val="da-DK"/>
              </w:rPr>
              <w:t>MVA</w:t>
            </w:r>
          </w:p>
        </w:tc>
        <w:tc>
          <w:tcPr>
            <w:tcW w:w="1276" w:type="dxa"/>
            <w:tcBorders>
              <w:bottom w:val="single" w:sz="4" w:space="0" w:color="auto"/>
            </w:tcBorders>
          </w:tcPr>
          <w:p w14:paraId="623EE630" w14:textId="77777777" w:rsidR="00765283" w:rsidRDefault="00765283" w:rsidP="00895A85">
            <w:pPr>
              <w:rPr>
                <w:lang w:val="da-DK"/>
              </w:rPr>
            </w:pPr>
          </w:p>
        </w:tc>
        <w:tc>
          <w:tcPr>
            <w:tcW w:w="3260" w:type="dxa"/>
            <w:tcBorders>
              <w:bottom w:val="single" w:sz="4" w:space="0" w:color="auto"/>
              <w:right w:val="dashed" w:sz="4" w:space="0" w:color="auto"/>
            </w:tcBorders>
          </w:tcPr>
          <w:p w14:paraId="2211A591" w14:textId="77777777" w:rsidR="00765283" w:rsidRDefault="006274BC" w:rsidP="00895A85">
            <w:pPr>
              <w:rPr>
                <w:lang w:val="da-DK"/>
              </w:rPr>
            </w:pPr>
            <w:r>
              <w:rPr>
                <w:lang w:val="da-DK"/>
              </w:rPr>
              <w:t>25 %</w:t>
            </w:r>
          </w:p>
        </w:tc>
        <w:tc>
          <w:tcPr>
            <w:tcW w:w="1242" w:type="dxa"/>
            <w:tcBorders>
              <w:left w:val="dashed" w:sz="4" w:space="0" w:color="auto"/>
              <w:bottom w:val="single" w:sz="4" w:space="0" w:color="auto"/>
              <w:right w:val="single" w:sz="12" w:space="0" w:color="auto"/>
            </w:tcBorders>
          </w:tcPr>
          <w:p w14:paraId="1A097542" w14:textId="77777777" w:rsidR="00765283" w:rsidRDefault="00765283" w:rsidP="00895A85">
            <w:pPr>
              <w:rPr>
                <w:lang w:val="da-DK"/>
              </w:rPr>
            </w:pPr>
          </w:p>
        </w:tc>
      </w:tr>
      <w:tr w:rsidR="00765283" w14:paraId="2C3970B2" w14:textId="77777777" w:rsidTr="006274BC">
        <w:tc>
          <w:tcPr>
            <w:tcW w:w="3510" w:type="dxa"/>
            <w:tcBorders>
              <w:top w:val="single" w:sz="4" w:space="0" w:color="auto"/>
              <w:left w:val="single" w:sz="12" w:space="0" w:color="auto"/>
              <w:bottom w:val="single" w:sz="12" w:space="0" w:color="auto"/>
            </w:tcBorders>
          </w:tcPr>
          <w:p w14:paraId="06AD133F" w14:textId="77777777" w:rsidR="00765283" w:rsidRPr="006274BC" w:rsidRDefault="00765283" w:rsidP="00895A85">
            <w:pPr>
              <w:rPr>
                <w:b/>
                <w:lang w:val="da-DK"/>
              </w:rPr>
            </w:pPr>
            <w:r w:rsidRPr="006274BC">
              <w:rPr>
                <w:b/>
                <w:lang w:val="da-DK"/>
              </w:rPr>
              <w:t>Totalt</w:t>
            </w:r>
          </w:p>
        </w:tc>
        <w:tc>
          <w:tcPr>
            <w:tcW w:w="1276" w:type="dxa"/>
            <w:tcBorders>
              <w:top w:val="single" w:sz="4" w:space="0" w:color="auto"/>
              <w:bottom w:val="single" w:sz="12" w:space="0" w:color="auto"/>
            </w:tcBorders>
          </w:tcPr>
          <w:p w14:paraId="38C7FB2E" w14:textId="77777777" w:rsidR="00765283" w:rsidRDefault="00765283" w:rsidP="00895A85">
            <w:pPr>
              <w:rPr>
                <w:lang w:val="da-DK"/>
              </w:rPr>
            </w:pPr>
          </w:p>
        </w:tc>
        <w:tc>
          <w:tcPr>
            <w:tcW w:w="3260" w:type="dxa"/>
            <w:tcBorders>
              <w:top w:val="single" w:sz="4" w:space="0" w:color="auto"/>
              <w:bottom w:val="single" w:sz="12" w:space="0" w:color="auto"/>
              <w:right w:val="dashed" w:sz="4" w:space="0" w:color="auto"/>
            </w:tcBorders>
          </w:tcPr>
          <w:p w14:paraId="6AFBDC64" w14:textId="77777777" w:rsidR="00765283" w:rsidRDefault="00765283" w:rsidP="00895A85">
            <w:pPr>
              <w:rPr>
                <w:lang w:val="da-DK"/>
              </w:rPr>
            </w:pPr>
          </w:p>
        </w:tc>
        <w:tc>
          <w:tcPr>
            <w:tcW w:w="1242" w:type="dxa"/>
            <w:tcBorders>
              <w:top w:val="single" w:sz="4" w:space="0" w:color="auto"/>
              <w:left w:val="dashed" w:sz="4" w:space="0" w:color="auto"/>
              <w:bottom w:val="single" w:sz="12" w:space="0" w:color="auto"/>
              <w:right w:val="single" w:sz="12" w:space="0" w:color="auto"/>
            </w:tcBorders>
          </w:tcPr>
          <w:p w14:paraId="5B42C982" w14:textId="77777777" w:rsidR="00765283" w:rsidRDefault="00765283" w:rsidP="00895A85">
            <w:pPr>
              <w:rPr>
                <w:lang w:val="da-DK"/>
              </w:rPr>
            </w:pPr>
          </w:p>
        </w:tc>
      </w:tr>
    </w:tbl>
    <w:p w14:paraId="32A528CB" w14:textId="3453EBDC" w:rsidR="00765283" w:rsidRDefault="00A038EC" w:rsidP="00895A85">
      <w:pPr>
        <w:rPr>
          <w:lang w:val="da-DK"/>
        </w:rPr>
      </w:pPr>
      <w:r>
        <w:rPr>
          <w:lang w:val="da-DK"/>
        </w:rPr>
        <w:t>OBS! Leieobjekter står på forskjellige adresser.</w:t>
      </w:r>
    </w:p>
    <w:p w14:paraId="128C1C62" w14:textId="77777777" w:rsidR="00A038EC" w:rsidRPr="00665FB3" w:rsidRDefault="00A038EC" w:rsidP="00895A85">
      <w:pPr>
        <w:rPr>
          <w:lang w:val="da-DK"/>
        </w:rPr>
      </w:pPr>
    </w:p>
    <w:p w14:paraId="051ABC35" w14:textId="77777777" w:rsidR="007B5C2B" w:rsidRPr="009E1747" w:rsidRDefault="007B5C2B" w:rsidP="007B5C2B">
      <w:r w:rsidRPr="009E1747">
        <w:t xml:space="preserve">Kunder uten kredittavtale må </w:t>
      </w:r>
      <w:r w:rsidR="008B1F6C">
        <w:t xml:space="preserve">betale med kort ved </w:t>
      </w:r>
      <w:r w:rsidRPr="009E1747">
        <w:t>avhenting av bil/henger.</w:t>
      </w:r>
    </w:p>
    <w:p w14:paraId="6DB2E32A" w14:textId="77777777" w:rsidR="007B5C2B" w:rsidRPr="00895A85" w:rsidRDefault="007B5C2B" w:rsidP="00895A85"/>
    <w:p w14:paraId="02C1BF04" w14:textId="77777777" w:rsidR="00E55F99" w:rsidRPr="00895A85" w:rsidRDefault="00E55F99" w:rsidP="00895A85">
      <w:r w:rsidRPr="00895A85">
        <w:t xml:space="preserve">Ved skader plikter leietaker og informere </w:t>
      </w:r>
      <w:r w:rsidR="00C711CD">
        <w:t>u</w:t>
      </w:r>
      <w:r w:rsidRPr="00895A85">
        <w:t>tleier og betale for kostnader ved skader.</w:t>
      </w:r>
    </w:p>
    <w:p w14:paraId="5DC9C090" w14:textId="77777777" w:rsidR="008B1F6C" w:rsidRDefault="008B1F6C" w:rsidP="00895A85"/>
    <w:p w14:paraId="1FED326D" w14:textId="77777777" w:rsidR="008B1F6C" w:rsidRDefault="008B1F6C" w:rsidP="00895A85"/>
    <w:p w14:paraId="69B44F78" w14:textId="77777777" w:rsidR="00D35268" w:rsidRDefault="00D35268" w:rsidP="00895A85"/>
    <w:p w14:paraId="4559A08F" w14:textId="77777777" w:rsidR="008B1F6C" w:rsidRPr="00895A85" w:rsidRDefault="008B1F6C" w:rsidP="00895A85"/>
    <w:p w14:paraId="1A71725B" w14:textId="77777777" w:rsidR="0071035E" w:rsidRPr="00895A85" w:rsidRDefault="00E55F99" w:rsidP="00895A85">
      <w:r w:rsidRPr="00895A85">
        <w:t>Underskrift</w:t>
      </w:r>
      <w:r w:rsidR="0071035E">
        <w:t xml:space="preserve"> (</w:t>
      </w:r>
      <w:r w:rsidR="00C711CD">
        <w:t>L</w:t>
      </w:r>
      <w:r w:rsidRPr="00895A85">
        <w:t xml:space="preserve">eietakeren </w:t>
      </w:r>
      <w:r w:rsidR="00C711CD">
        <w:t>godtar betingelsene og</w:t>
      </w:r>
      <w:r w:rsidR="0071035E">
        <w:t xml:space="preserve"> vilkårene i denne leiekontrakt)</w:t>
      </w:r>
    </w:p>
    <w:p w14:paraId="0D3CCFD3" w14:textId="77777777" w:rsidR="0071035E" w:rsidRDefault="0071035E" w:rsidP="00895A85">
      <w:pPr>
        <w:rPr>
          <w:sz w:val="16"/>
          <w:szCs w:val="16"/>
        </w:rPr>
      </w:pPr>
    </w:p>
    <w:p w14:paraId="70FD7F0E" w14:textId="77777777" w:rsidR="00E55F99" w:rsidRPr="0071035E" w:rsidRDefault="0071035E" w:rsidP="00895A85">
      <w:pPr>
        <w:rPr>
          <w:sz w:val="16"/>
          <w:szCs w:val="16"/>
        </w:rPr>
      </w:pPr>
      <w:r>
        <w:rPr>
          <w:sz w:val="16"/>
          <w:szCs w:val="16"/>
        </w:rPr>
        <w:t>Sted/dato</w:t>
      </w:r>
    </w:p>
    <w:p w14:paraId="48003F23" w14:textId="77777777" w:rsidR="0071035E" w:rsidRDefault="0071035E" w:rsidP="00895A85"/>
    <w:p w14:paraId="4C82EFB7" w14:textId="77777777" w:rsidR="00E55F99" w:rsidRPr="00895A85" w:rsidRDefault="0071035E" w:rsidP="00895A85">
      <w:r>
        <w:t>_________________</w:t>
      </w:r>
      <w:proofErr w:type="gramStart"/>
      <w:r>
        <w:t>_</w:t>
      </w:r>
      <w:r w:rsidR="00E55F99" w:rsidRPr="00895A85">
        <w:t>,</w:t>
      </w:r>
      <w:r w:rsidR="006710B2">
        <w:t>_</w:t>
      </w:r>
      <w:proofErr w:type="gramEnd"/>
      <w:r w:rsidR="006710B2">
        <w:t>__</w:t>
      </w:r>
      <w:r w:rsidR="00C711CD">
        <w:t>/</w:t>
      </w:r>
      <w:r w:rsidR="006710B2">
        <w:t>___</w:t>
      </w:r>
      <w:r w:rsidR="00E55F99" w:rsidRPr="00895A85">
        <w:t xml:space="preserve"> -</w:t>
      </w:r>
      <w:r w:rsidR="00C711CD">
        <w:t xml:space="preserve"> 20</w:t>
      </w:r>
      <w:r w:rsidR="006710B2">
        <w:t>___</w:t>
      </w:r>
    </w:p>
    <w:p w14:paraId="56331CB1" w14:textId="77777777" w:rsidR="00E55F99" w:rsidRPr="00895A85" w:rsidRDefault="00E55F99" w:rsidP="00895A85"/>
    <w:p w14:paraId="01E08AA5" w14:textId="77777777" w:rsidR="00E55F99" w:rsidRPr="00895A85" w:rsidRDefault="00E55F99" w:rsidP="00895A85"/>
    <w:p w14:paraId="1E339557" w14:textId="77777777" w:rsidR="001E095B" w:rsidRPr="00895A85" w:rsidRDefault="00C711CD" w:rsidP="001E095B">
      <w:pPr>
        <w:tabs>
          <w:tab w:val="left" w:pos="5245"/>
        </w:tabs>
      </w:pPr>
      <w:r>
        <w:t>_______________________________</w:t>
      </w:r>
      <w:r w:rsidR="001E095B">
        <w:tab/>
        <w:t>_______________________________</w:t>
      </w:r>
    </w:p>
    <w:p w14:paraId="3BF4E354" w14:textId="77777777" w:rsidR="006274BC" w:rsidRDefault="00C711CD" w:rsidP="001E095B">
      <w:pPr>
        <w:tabs>
          <w:tab w:val="left" w:pos="5245"/>
        </w:tabs>
        <w:rPr>
          <w:sz w:val="20"/>
          <w:szCs w:val="20"/>
        </w:rPr>
      </w:pPr>
      <w:r w:rsidRPr="00C711CD">
        <w:rPr>
          <w:sz w:val="20"/>
          <w:szCs w:val="20"/>
        </w:rPr>
        <w:t>Leietager</w:t>
      </w:r>
      <w:r w:rsidR="001E095B">
        <w:rPr>
          <w:sz w:val="20"/>
          <w:szCs w:val="20"/>
        </w:rPr>
        <w:tab/>
        <w:t>Erik Sommer AS</w:t>
      </w:r>
      <w:r w:rsidR="001E095B">
        <w:rPr>
          <w:sz w:val="20"/>
          <w:szCs w:val="20"/>
        </w:rPr>
        <w:tab/>
      </w:r>
    </w:p>
    <w:p w14:paraId="3CC1EB40" w14:textId="77777777" w:rsidR="009E1747" w:rsidRPr="00C711CD" w:rsidRDefault="006274BC" w:rsidP="001E095B">
      <w:pPr>
        <w:tabs>
          <w:tab w:val="left" w:pos="5245"/>
        </w:tabs>
      </w:pPr>
      <w:r>
        <w:rPr>
          <w:sz w:val="20"/>
          <w:szCs w:val="20"/>
        </w:rPr>
        <w:tab/>
      </w:r>
      <w:r w:rsidR="001E095B">
        <w:rPr>
          <w:sz w:val="20"/>
          <w:szCs w:val="20"/>
        </w:rPr>
        <w:t>Stempel/underskrift</w:t>
      </w:r>
      <w:r w:rsidR="009E1747" w:rsidRPr="00895A85">
        <w:rPr>
          <w:sz w:val="28"/>
          <w:szCs w:val="28"/>
        </w:rPr>
        <w:br w:type="page"/>
      </w:r>
      <w:r w:rsidR="009E1747" w:rsidRPr="009E1747">
        <w:rPr>
          <w:b/>
          <w:sz w:val="40"/>
          <w:szCs w:val="40"/>
        </w:rPr>
        <w:lastRenderedPageBreak/>
        <w:t>Betingelser</w:t>
      </w:r>
    </w:p>
    <w:p w14:paraId="766AD901" w14:textId="0A62E0D5" w:rsidR="009E1747" w:rsidRPr="003B2292" w:rsidRDefault="009E1747" w:rsidP="009E1747">
      <w:pPr>
        <w:pStyle w:val="NormalWeb"/>
        <w:rPr>
          <w:rFonts w:ascii="Times New Roman" w:hAnsi="Times New Roman"/>
          <w:color w:val="auto"/>
          <w:sz w:val="20"/>
          <w:szCs w:val="20"/>
        </w:rPr>
      </w:pPr>
      <w:r w:rsidRPr="009E1747">
        <w:rPr>
          <w:rFonts w:ascii="Times New Roman" w:hAnsi="Times New Roman"/>
          <w:color w:val="auto"/>
        </w:rPr>
        <w:br/>
      </w:r>
      <w:r w:rsidRPr="003B2292">
        <w:rPr>
          <w:rFonts w:ascii="Times New Roman" w:hAnsi="Times New Roman"/>
          <w:b/>
          <w:bCs/>
          <w:color w:val="auto"/>
          <w:sz w:val="20"/>
          <w:szCs w:val="20"/>
        </w:rPr>
        <w:t>ALDER</w:t>
      </w:r>
      <w:r w:rsidRPr="003B2292">
        <w:rPr>
          <w:rFonts w:ascii="Times New Roman" w:hAnsi="Times New Roman"/>
          <w:color w:val="auto"/>
          <w:sz w:val="20"/>
          <w:szCs w:val="20"/>
        </w:rPr>
        <w:br/>
        <w:t>Minimumsalder for å leie bil er 2</w:t>
      </w:r>
      <w:r w:rsidR="00FA4849">
        <w:rPr>
          <w:rFonts w:ascii="Times New Roman" w:hAnsi="Times New Roman"/>
          <w:color w:val="auto"/>
          <w:sz w:val="20"/>
          <w:szCs w:val="20"/>
        </w:rPr>
        <w:t>3</w:t>
      </w:r>
      <w:r w:rsidRPr="003B2292">
        <w:rPr>
          <w:rFonts w:ascii="Times New Roman" w:hAnsi="Times New Roman"/>
          <w:color w:val="auto"/>
          <w:sz w:val="20"/>
          <w:szCs w:val="20"/>
        </w:rPr>
        <w:t xml:space="preserve"> år, og man må ha hatt gyldig førerkort sammenhengende i minst 2 år. Unntak kan gjøres der organisasjoner/bedrifter leier bilen og har yngre sjåfører. Dette må eventuelt avtales på forhånd. </w:t>
      </w:r>
    </w:p>
    <w:p w14:paraId="7C13E4A2" w14:textId="77777777" w:rsidR="009E1747" w:rsidRPr="003B2292" w:rsidRDefault="009E1747" w:rsidP="009E1747">
      <w:pPr>
        <w:pStyle w:val="NormalWeb"/>
        <w:rPr>
          <w:rFonts w:ascii="Times New Roman" w:hAnsi="Times New Roman"/>
          <w:color w:val="auto"/>
          <w:sz w:val="20"/>
          <w:szCs w:val="20"/>
        </w:rPr>
      </w:pPr>
      <w:r w:rsidRPr="003B2292">
        <w:rPr>
          <w:rFonts w:ascii="Times New Roman" w:hAnsi="Times New Roman"/>
          <w:color w:val="auto"/>
          <w:sz w:val="20"/>
          <w:szCs w:val="20"/>
        </w:rPr>
        <w:t> </w:t>
      </w:r>
    </w:p>
    <w:p w14:paraId="22372300" w14:textId="77777777" w:rsidR="009E1747" w:rsidRPr="003B2292" w:rsidRDefault="009E1747" w:rsidP="009E1747">
      <w:pPr>
        <w:pStyle w:val="NormalWeb"/>
        <w:rPr>
          <w:rFonts w:ascii="Times New Roman" w:hAnsi="Times New Roman"/>
          <w:color w:val="auto"/>
          <w:sz w:val="20"/>
          <w:szCs w:val="20"/>
        </w:rPr>
      </w:pPr>
      <w:r w:rsidRPr="003B2292">
        <w:rPr>
          <w:rFonts w:ascii="Times New Roman" w:hAnsi="Times New Roman"/>
          <w:b/>
          <w:bCs/>
          <w:color w:val="auto"/>
          <w:sz w:val="20"/>
          <w:szCs w:val="20"/>
        </w:rPr>
        <w:t>BETALING</w:t>
      </w:r>
      <w:r w:rsidRPr="003B2292">
        <w:rPr>
          <w:rFonts w:ascii="Times New Roman" w:hAnsi="Times New Roman"/>
          <w:b/>
          <w:bCs/>
          <w:color w:val="auto"/>
          <w:sz w:val="20"/>
          <w:szCs w:val="20"/>
        </w:rPr>
        <w:br/>
      </w:r>
      <w:r w:rsidRPr="003B2292">
        <w:rPr>
          <w:rFonts w:ascii="Times New Roman" w:hAnsi="Times New Roman"/>
          <w:color w:val="auto"/>
          <w:sz w:val="20"/>
          <w:szCs w:val="20"/>
        </w:rPr>
        <w:t xml:space="preserve">Kunder uten kredittavtale må </w:t>
      </w:r>
      <w:r w:rsidR="005E07C6">
        <w:rPr>
          <w:rFonts w:ascii="Times New Roman" w:hAnsi="Times New Roman"/>
          <w:color w:val="auto"/>
          <w:sz w:val="20"/>
          <w:szCs w:val="20"/>
        </w:rPr>
        <w:t>betale kontant (kort)</w:t>
      </w:r>
      <w:r w:rsidRPr="003B2292">
        <w:rPr>
          <w:rFonts w:ascii="Times New Roman" w:hAnsi="Times New Roman"/>
          <w:color w:val="auto"/>
          <w:sz w:val="20"/>
          <w:szCs w:val="20"/>
        </w:rPr>
        <w:t xml:space="preserve"> ved avhenting av bil/henger. All deponering skjer ved at vi reserverer leiebeløpet pluss </w:t>
      </w:r>
      <w:r w:rsidR="00C0520E">
        <w:rPr>
          <w:rFonts w:ascii="Times New Roman" w:hAnsi="Times New Roman"/>
          <w:color w:val="auto"/>
          <w:sz w:val="20"/>
          <w:szCs w:val="20"/>
        </w:rPr>
        <w:t>2</w:t>
      </w:r>
      <w:r w:rsidRPr="003B2292">
        <w:rPr>
          <w:rFonts w:ascii="Times New Roman" w:hAnsi="Times New Roman"/>
          <w:color w:val="auto"/>
          <w:sz w:val="20"/>
          <w:szCs w:val="20"/>
        </w:rPr>
        <w:t>000 kr.</w:t>
      </w:r>
    </w:p>
    <w:p w14:paraId="38466C20" w14:textId="77777777" w:rsidR="009E1747" w:rsidRPr="003B2292" w:rsidRDefault="009E1747" w:rsidP="009E1747">
      <w:pPr>
        <w:pStyle w:val="NormalWeb"/>
        <w:rPr>
          <w:rFonts w:ascii="Times New Roman" w:hAnsi="Times New Roman"/>
          <w:color w:val="auto"/>
          <w:sz w:val="20"/>
          <w:szCs w:val="20"/>
        </w:rPr>
      </w:pPr>
      <w:r w:rsidRPr="003B2292">
        <w:rPr>
          <w:rFonts w:ascii="Times New Roman" w:hAnsi="Times New Roman"/>
          <w:color w:val="auto"/>
          <w:sz w:val="20"/>
          <w:szCs w:val="20"/>
        </w:rPr>
        <w:t> </w:t>
      </w:r>
    </w:p>
    <w:p w14:paraId="00AED927" w14:textId="53C96926" w:rsidR="009E1747" w:rsidRDefault="009E1747" w:rsidP="009E1747">
      <w:pPr>
        <w:pStyle w:val="NormalWeb"/>
        <w:rPr>
          <w:rFonts w:ascii="Times New Roman" w:hAnsi="Times New Roman"/>
          <w:color w:val="auto"/>
        </w:rPr>
      </w:pPr>
      <w:r w:rsidRPr="003B2292">
        <w:rPr>
          <w:rFonts w:ascii="Times New Roman" w:hAnsi="Times New Roman"/>
          <w:b/>
          <w:bCs/>
          <w:color w:val="auto"/>
          <w:sz w:val="20"/>
          <w:szCs w:val="20"/>
        </w:rPr>
        <w:t>AVBESTILLINGSGEBYR</w:t>
      </w:r>
      <w:r w:rsidRPr="003B2292">
        <w:rPr>
          <w:rFonts w:ascii="Times New Roman" w:hAnsi="Times New Roman"/>
          <w:color w:val="auto"/>
          <w:sz w:val="20"/>
          <w:szCs w:val="20"/>
        </w:rPr>
        <w:br/>
        <w:t xml:space="preserve">Alle bestillinger er bindene. Avbestilling må skje minimum </w:t>
      </w:r>
      <w:r w:rsidR="00FA4849">
        <w:rPr>
          <w:rFonts w:ascii="Times New Roman" w:hAnsi="Times New Roman"/>
          <w:color w:val="auto"/>
          <w:sz w:val="20"/>
          <w:szCs w:val="20"/>
        </w:rPr>
        <w:t>96</w:t>
      </w:r>
      <w:r w:rsidRPr="003B2292">
        <w:rPr>
          <w:rFonts w:ascii="Times New Roman" w:hAnsi="Times New Roman"/>
          <w:color w:val="auto"/>
          <w:sz w:val="20"/>
          <w:szCs w:val="20"/>
        </w:rPr>
        <w:t xml:space="preserve"> timer før </w:t>
      </w:r>
      <w:r w:rsidR="00FA4849">
        <w:rPr>
          <w:rFonts w:ascii="Times New Roman" w:hAnsi="Times New Roman"/>
          <w:color w:val="auto"/>
          <w:sz w:val="20"/>
          <w:szCs w:val="20"/>
        </w:rPr>
        <w:t>leieforholdet starter for å unngå gebyr. A</w:t>
      </w:r>
      <w:r w:rsidRPr="003B2292">
        <w:rPr>
          <w:rFonts w:ascii="Times New Roman" w:hAnsi="Times New Roman"/>
          <w:color w:val="auto"/>
          <w:sz w:val="20"/>
          <w:szCs w:val="20"/>
        </w:rPr>
        <w:t xml:space="preserve">vbestillingsgebyr </w:t>
      </w:r>
      <w:r w:rsidR="00FA4849">
        <w:rPr>
          <w:rFonts w:ascii="Times New Roman" w:hAnsi="Times New Roman"/>
          <w:color w:val="auto"/>
          <w:sz w:val="20"/>
          <w:szCs w:val="20"/>
        </w:rPr>
        <w:t xml:space="preserve">er 50% av </w:t>
      </w:r>
      <w:r w:rsidRPr="003B2292">
        <w:rPr>
          <w:rFonts w:ascii="Times New Roman" w:hAnsi="Times New Roman"/>
          <w:color w:val="auto"/>
          <w:sz w:val="20"/>
          <w:szCs w:val="20"/>
        </w:rPr>
        <w:t>leie</w:t>
      </w:r>
      <w:r w:rsidR="00FA4849">
        <w:rPr>
          <w:rFonts w:ascii="Times New Roman" w:hAnsi="Times New Roman"/>
          <w:color w:val="auto"/>
          <w:sz w:val="20"/>
          <w:szCs w:val="20"/>
        </w:rPr>
        <w:t>n</w:t>
      </w:r>
      <w:r w:rsidRPr="003B2292">
        <w:rPr>
          <w:rFonts w:ascii="Times New Roman" w:hAnsi="Times New Roman"/>
          <w:color w:val="auto"/>
          <w:sz w:val="20"/>
          <w:szCs w:val="20"/>
        </w:rPr>
        <w:t xml:space="preserve"> for aktuell biltype/henger</w:t>
      </w:r>
      <w:r w:rsidR="00FA4849">
        <w:rPr>
          <w:rFonts w:ascii="Times New Roman" w:hAnsi="Times New Roman"/>
          <w:color w:val="auto"/>
          <w:sz w:val="20"/>
          <w:szCs w:val="20"/>
        </w:rPr>
        <w:t>/maskin</w:t>
      </w:r>
      <w:r w:rsidRPr="003B2292">
        <w:rPr>
          <w:rFonts w:ascii="Times New Roman" w:hAnsi="Times New Roman"/>
          <w:color w:val="auto"/>
          <w:sz w:val="20"/>
          <w:szCs w:val="20"/>
        </w:rPr>
        <w:t xml:space="preserve">. </w:t>
      </w:r>
    </w:p>
    <w:p w14:paraId="4ECD5242" w14:textId="59C2DF57" w:rsidR="001E095B" w:rsidRPr="00FA4849" w:rsidRDefault="00FA4849" w:rsidP="009E1747">
      <w:pPr>
        <w:pStyle w:val="NormalWeb"/>
        <w:rPr>
          <w:rFonts w:ascii="Times New Roman" w:hAnsi="Times New Roman"/>
          <w:color w:val="auto"/>
          <w:sz w:val="20"/>
          <w:szCs w:val="20"/>
        </w:rPr>
      </w:pPr>
      <w:r w:rsidRPr="00FA4849">
        <w:rPr>
          <w:rFonts w:ascii="Times New Roman" w:hAnsi="Times New Roman"/>
          <w:color w:val="auto"/>
          <w:sz w:val="20"/>
          <w:szCs w:val="20"/>
        </w:rPr>
        <w:t xml:space="preserve">Bobil har </w:t>
      </w:r>
      <w:proofErr w:type="spellStart"/>
      <w:r w:rsidRPr="00FA4849">
        <w:rPr>
          <w:rFonts w:ascii="Times New Roman" w:hAnsi="Times New Roman"/>
          <w:color w:val="auto"/>
          <w:sz w:val="20"/>
          <w:szCs w:val="20"/>
        </w:rPr>
        <w:t>avbestillling</w:t>
      </w:r>
      <w:proofErr w:type="spellEnd"/>
      <w:r w:rsidRPr="00FA4849">
        <w:rPr>
          <w:rFonts w:ascii="Times New Roman" w:hAnsi="Times New Roman"/>
          <w:color w:val="auto"/>
          <w:sz w:val="20"/>
          <w:szCs w:val="20"/>
        </w:rPr>
        <w:t xml:space="preserve"> innen 3 uker før leieforholdet starter.</w:t>
      </w:r>
    </w:p>
    <w:p w14:paraId="04129CC8" w14:textId="77777777" w:rsidR="00FA4849" w:rsidRPr="001E095B" w:rsidRDefault="00FA4849" w:rsidP="009E1747">
      <w:pPr>
        <w:pStyle w:val="NormalWeb"/>
        <w:rPr>
          <w:rFonts w:ascii="Times New Roman" w:hAnsi="Times New Roman"/>
          <w:color w:val="auto"/>
        </w:rPr>
      </w:pPr>
    </w:p>
    <w:p w14:paraId="35D98472" w14:textId="77777777" w:rsidR="009E1747" w:rsidRDefault="009E1747" w:rsidP="009E1747">
      <w:pPr>
        <w:pStyle w:val="NormalWeb"/>
        <w:rPr>
          <w:rFonts w:ascii="Times New Roman" w:hAnsi="Times New Roman"/>
          <w:color w:val="auto"/>
          <w:sz w:val="20"/>
          <w:szCs w:val="20"/>
        </w:rPr>
      </w:pPr>
      <w:r w:rsidRPr="003B2292">
        <w:rPr>
          <w:rFonts w:ascii="Times New Roman" w:hAnsi="Times New Roman"/>
          <w:b/>
          <w:bCs/>
          <w:color w:val="auto"/>
          <w:sz w:val="20"/>
          <w:szCs w:val="20"/>
        </w:rPr>
        <w:t>SELVRISIKODEKNING</w:t>
      </w:r>
      <w:r w:rsidRPr="003B2292">
        <w:rPr>
          <w:rFonts w:ascii="Times New Roman" w:hAnsi="Times New Roman"/>
          <w:color w:val="auto"/>
          <w:sz w:val="20"/>
          <w:szCs w:val="20"/>
        </w:rPr>
        <w:br/>
        <w:t xml:space="preserve">Våre utleiepriser inkluderer forsikring. Alle leieforhold har egenandel ved skade, i de tilfeller det viser seg å være leietakers skyld. </w:t>
      </w:r>
    </w:p>
    <w:p w14:paraId="74BADFE1" w14:textId="77777777" w:rsidR="008C0593" w:rsidRPr="003B2292" w:rsidRDefault="008C0593" w:rsidP="008C0593">
      <w:pPr>
        <w:pStyle w:val="NormalWeb"/>
        <w:rPr>
          <w:rFonts w:ascii="Times New Roman" w:hAnsi="Times New Roman"/>
          <w:color w:val="auto"/>
          <w:sz w:val="20"/>
          <w:szCs w:val="20"/>
        </w:rPr>
      </w:pPr>
      <w:r>
        <w:rPr>
          <w:rFonts w:ascii="Times New Roman" w:hAnsi="Times New Roman"/>
          <w:color w:val="auto"/>
          <w:sz w:val="20"/>
          <w:szCs w:val="20"/>
        </w:rPr>
        <w:t>Alt skal være forsvarlig sikret mot innbrudd/tyveri. Manglende sikring av kjøretøy vil medføre fullt erstatningsansvar for leietaker dersom ikke forsikring vil dekke (regress).</w:t>
      </w:r>
    </w:p>
    <w:p w14:paraId="402BAC1B" w14:textId="77777777" w:rsidR="001E095B" w:rsidRPr="001E095B" w:rsidRDefault="001E095B" w:rsidP="009E1747">
      <w:pPr>
        <w:pStyle w:val="NormalWeb"/>
        <w:rPr>
          <w:rFonts w:ascii="Times New Roman" w:hAnsi="Times New Roman"/>
          <w:color w:val="auto"/>
        </w:rPr>
      </w:pPr>
    </w:p>
    <w:p w14:paraId="66765AE7" w14:textId="77777777" w:rsidR="00DA1F37" w:rsidRDefault="00DA1F37" w:rsidP="009E1747">
      <w:pPr>
        <w:pStyle w:val="NormalWeb"/>
        <w:rPr>
          <w:rFonts w:ascii="Times New Roman" w:hAnsi="Times New Roman"/>
          <w:color w:val="auto"/>
        </w:rPr>
      </w:pPr>
      <w:r>
        <w:rPr>
          <w:rFonts w:ascii="Times New Roman" w:hAnsi="Times New Roman"/>
          <w:b/>
          <w:bCs/>
          <w:color w:val="auto"/>
          <w:sz w:val="20"/>
          <w:szCs w:val="20"/>
        </w:rPr>
        <w:t>EGENANDEL</w:t>
      </w:r>
      <w:r w:rsidRPr="003B2292">
        <w:rPr>
          <w:rFonts w:ascii="Times New Roman" w:hAnsi="Times New Roman"/>
          <w:color w:val="auto"/>
          <w:sz w:val="20"/>
          <w:szCs w:val="20"/>
        </w:rPr>
        <w:br/>
      </w:r>
      <w:r>
        <w:rPr>
          <w:rFonts w:ascii="Times New Roman" w:hAnsi="Times New Roman"/>
          <w:color w:val="auto"/>
          <w:sz w:val="20"/>
          <w:szCs w:val="20"/>
        </w:rPr>
        <w:t>Ligger fra 8 000-25 000 kr.</w:t>
      </w:r>
    </w:p>
    <w:p w14:paraId="658A3A9D" w14:textId="77777777" w:rsidR="001E095B" w:rsidRPr="001E095B" w:rsidRDefault="001E095B" w:rsidP="009E1747">
      <w:pPr>
        <w:pStyle w:val="NormalWeb"/>
        <w:rPr>
          <w:rFonts w:ascii="Times New Roman" w:hAnsi="Times New Roman"/>
          <w:color w:val="auto"/>
        </w:rPr>
      </w:pPr>
    </w:p>
    <w:p w14:paraId="02F78C0E" w14:textId="0CCCD050" w:rsidR="009E1747" w:rsidRDefault="009E1747" w:rsidP="009E1747">
      <w:pPr>
        <w:pStyle w:val="NormalWeb"/>
        <w:rPr>
          <w:rFonts w:ascii="Times New Roman" w:hAnsi="Times New Roman"/>
          <w:color w:val="auto"/>
          <w:sz w:val="20"/>
          <w:szCs w:val="20"/>
        </w:rPr>
      </w:pPr>
      <w:r w:rsidRPr="003B2292">
        <w:rPr>
          <w:rFonts w:ascii="Times New Roman" w:hAnsi="Times New Roman"/>
          <w:b/>
          <w:bCs/>
          <w:color w:val="auto"/>
          <w:sz w:val="20"/>
          <w:szCs w:val="20"/>
        </w:rPr>
        <w:t>HENTING / LEVERING</w:t>
      </w:r>
      <w:r w:rsidR="00773A4F">
        <w:rPr>
          <w:rFonts w:ascii="Times New Roman" w:hAnsi="Times New Roman"/>
          <w:color w:val="auto"/>
          <w:sz w:val="20"/>
          <w:szCs w:val="20"/>
        </w:rPr>
        <w:br/>
      </w:r>
      <w:r w:rsidR="008C0593">
        <w:rPr>
          <w:rFonts w:ascii="Times New Roman" w:hAnsi="Times New Roman"/>
          <w:color w:val="auto"/>
          <w:sz w:val="20"/>
          <w:szCs w:val="20"/>
        </w:rPr>
        <w:t>All henting skal skje etter</w:t>
      </w:r>
      <w:r w:rsidR="00773A4F">
        <w:rPr>
          <w:rFonts w:ascii="Times New Roman" w:hAnsi="Times New Roman"/>
          <w:color w:val="auto"/>
          <w:sz w:val="20"/>
          <w:szCs w:val="20"/>
        </w:rPr>
        <w:t xml:space="preserve"> avtale</w:t>
      </w:r>
      <w:r w:rsidR="008C0593">
        <w:rPr>
          <w:rFonts w:ascii="Times New Roman" w:hAnsi="Times New Roman"/>
          <w:color w:val="auto"/>
          <w:sz w:val="20"/>
          <w:szCs w:val="20"/>
        </w:rPr>
        <w:t xml:space="preserve"> i bedriftens åpningstider</w:t>
      </w:r>
      <w:r w:rsidR="00773A4F">
        <w:rPr>
          <w:rFonts w:ascii="Times New Roman" w:hAnsi="Times New Roman"/>
          <w:color w:val="auto"/>
          <w:sz w:val="20"/>
          <w:szCs w:val="20"/>
        </w:rPr>
        <w:t xml:space="preserve">. Leieforholdet </w:t>
      </w:r>
      <w:r w:rsidR="00FA4849">
        <w:rPr>
          <w:rFonts w:ascii="Times New Roman" w:hAnsi="Times New Roman"/>
          <w:color w:val="auto"/>
          <w:sz w:val="20"/>
          <w:szCs w:val="20"/>
        </w:rPr>
        <w:t xml:space="preserve">går fra 20.00 til 20.00 </w:t>
      </w:r>
      <w:r w:rsidR="00773A4F">
        <w:rPr>
          <w:rFonts w:ascii="Times New Roman" w:hAnsi="Times New Roman"/>
          <w:color w:val="auto"/>
          <w:sz w:val="20"/>
          <w:szCs w:val="20"/>
        </w:rPr>
        <w:t>og gjelder 24 timer frem pr døgn.</w:t>
      </w:r>
    </w:p>
    <w:p w14:paraId="6DC4A197" w14:textId="32289AC9" w:rsidR="00455E35" w:rsidRDefault="00773A4F" w:rsidP="009E1747">
      <w:pPr>
        <w:pStyle w:val="NormalWeb"/>
        <w:rPr>
          <w:rFonts w:ascii="Times New Roman" w:hAnsi="Times New Roman"/>
          <w:bCs/>
          <w:color w:val="auto"/>
          <w:sz w:val="20"/>
          <w:szCs w:val="20"/>
        </w:rPr>
      </w:pPr>
      <w:r>
        <w:rPr>
          <w:rFonts w:ascii="Times New Roman" w:hAnsi="Times New Roman"/>
          <w:bCs/>
          <w:color w:val="auto"/>
          <w:sz w:val="20"/>
          <w:szCs w:val="20"/>
        </w:rPr>
        <w:t>Ved for</w:t>
      </w:r>
      <w:r w:rsidR="00C0520E">
        <w:rPr>
          <w:rFonts w:ascii="Times New Roman" w:hAnsi="Times New Roman"/>
          <w:bCs/>
          <w:color w:val="auto"/>
          <w:sz w:val="20"/>
          <w:szCs w:val="20"/>
        </w:rPr>
        <w:t>sinket</w:t>
      </w:r>
      <w:r>
        <w:rPr>
          <w:rFonts w:ascii="Times New Roman" w:hAnsi="Times New Roman"/>
          <w:bCs/>
          <w:color w:val="auto"/>
          <w:sz w:val="20"/>
          <w:szCs w:val="20"/>
        </w:rPr>
        <w:t xml:space="preserve"> levering blir det fakturert kr </w:t>
      </w:r>
      <w:r w:rsidR="008C0593">
        <w:rPr>
          <w:rFonts w:ascii="Times New Roman" w:hAnsi="Times New Roman"/>
          <w:bCs/>
          <w:color w:val="auto"/>
          <w:sz w:val="20"/>
          <w:szCs w:val="20"/>
        </w:rPr>
        <w:t>3</w:t>
      </w:r>
      <w:r>
        <w:rPr>
          <w:rFonts w:ascii="Times New Roman" w:hAnsi="Times New Roman"/>
          <w:bCs/>
          <w:color w:val="auto"/>
          <w:sz w:val="20"/>
          <w:szCs w:val="20"/>
        </w:rPr>
        <w:t xml:space="preserve">00 eks </w:t>
      </w:r>
      <w:proofErr w:type="spellStart"/>
      <w:r>
        <w:rPr>
          <w:rFonts w:ascii="Times New Roman" w:hAnsi="Times New Roman"/>
          <w:bCs/>
          <w:color w:val="auto"/>
          <w:sz w:val="20"/>
          <w:szCs w:val="20"/>
        </w:rPr>
        <w:t>mva</w:t>
      </w:r>
      <w:proofErr w:type="spellEnd"/>
      <w:r>
        <w:rPr>
          <w:rFonts w:ascii="Times New Roman" w:hAnsi="Times New Roman"/>
          <w:bCs/>
          <w:color w:val="auto"/>
          <w:sz w:val="20"/>
          <w:szCs w:val="20"/>
        </w:rPr>
        <w:t xml:space="preserve"> pr time for hestebil, </w:t>
      </w:r>
      <w:r w:rsidR="008C0593">
        <w:rPr>
          <w:rFonts w:ascii="Times New Roman" w:hAnsi="Times New Roman"/>
          <w:bCs/>
          <w:color w:val="auto"/>
          <w:sz w:val="20"/>
          <w:szCs w:val="20"/>
        </w:rPr>
        <w:t>10</w:t>
      </w:r>
      <w:r>
        <w:rPr>
          <w:rFonts w:ascii="Times New Roman" w:hAnsi="Times New Roman"/>
          <w:bCs/>
          <w:color w:val="auto"/>
          <w:sz w:val="20"/>
          <w:szCs w:val="20"/>
        </w:rPr>
        <w:t>0 for hengere. Ved over 5 timer for sen levering faktureres det for 1 døgn ekstra.</w:t>
      </w:r>
      <w:r w:rsidR="00665FB3">
        <w:rPr>
          <w:rFonts w:ascii="Times New Roman" w:hAnsi="Times New Roman"/>
          <w:bCs/>
          <w:color w:val="auto"/>
          <w:sz w:val="20"/>
          <w:szCs w:val="20"/>
        </w:rPr>
        <w:t xml:space="preserve"> </w:t>
      </w:r>
    </w:p>
    <w:p w14:paraId="2B781A04" w14:textId="77777777" w:rsidR="00C0520E" w:rsidRDefault="00C0520E" w:rsidP="009E1747">
      <w:pPr>
        <w:pStyle w:val="NormalWeb"/>
        <w:rPr>
          <w:rFonts w:ascii="Times New Roman" w:hAnsi="Times New Roman"/>
          <w:bCs/>
          <w:color w:val="auto"/>
          <w:sz w:val="20"/>
          <w:szCs w:val="20"/>
        </w:rPr>
      </w:pPr>
      <w:r>
        <w:rPr>
          <w:rFonts w:ascii="Times New Roman" w:hAnsi="Times New Roman"/>
          <w:bCs/>
          <w:color w:val="auto"/>
          <w:sz w:val="20"/>
          <w:szCs w:val="20"/>
        </w:rPr>
        <w:t>Ved forsinket levering plikter leietager å informere om dette på forhånd.</w:t>
      </w:r>
    </w:p>
    <w:p w14:paraId="398AD51C" w14:textId="77777777" w:rsidR="008C0593" w:rsidRDefault="008C0593" w:rsidP="009E1747">
      <w:pPr>
        <w:pStyle w:val="NormalWeb"/>
        <w:rPr>
          <w:rFonts w:ascii="Times New Roman" w:hAnsi="Times New Roman"/>
          <w:bCs/>
          <w:color w:val="auto"/>
        </w:rPr>
      </w:pPr>
      <w:r>
        <w:rPr>
          <w:rFonts w:ascii="Times New Roman" w:hAnsi="Times New Roman"/>
          <w:bCs/>
          <w:color w:val="auto"/>
          <w:sz w:val="20"/>
          <w:szCs w:val="20"/>
        </w:rPr>
        <w:t>Det er ikke tillatt å hente/levere utenfor bedriftens åpningstider uten skriftlig avtale.</w:t>
      </w:r>
    </w:p>
    <w:p w14:paraId="1E1E5BDB" w14:textId="77777777" w:rsidR="00C0520E" w:rsidRDefault="00C0520E" w:rsidP="00C0520E">
      <w:pPr>
        <w:pStyle w:val="NormalWeb"/>
        <w:rPr>
          <w:rFonts w:ascii="Times New Roman" w:hAnsi="Times New Roman"/>
          <w:b/>
          <w:bCs/>
          <w:color w:val="auto"/>
          <w:sz w:val="20"/>
          <w:szCs w:val="20"/>
        </w:rPr>
      </w:pPr>
    </w:p>
    <w:p w14:paraId="0DB69B61" w14:textId="77777777" w:rsidR="00C0520E" w:rsidRDefault="00C0520E" w:rsidP="00C0520E">
      <w:pPr>
        <w:pStyle w:val="NormalWeb"/>
        <w:rPr>
          <w:rFonts w:ascii="Times New Roman" w:hAnsi="Times New Roman"/>
          <w:color w:val="auto"/>
          <w:sz w:val="20"/>
          <w:szCs w:val="20"/>
        </w:rPr>
      </w:pPr>
      <w:r>
        <w:rPr>
          <w:rFonts w:ascii="Times New Roman" w:hAnsi="Times New Roman"/>
          <w:b/>
          <w:bCs/>
          <w:color w:val="auto"/>
          <w:sz w:val="20"/>
          <w:szCs w:val="20"/>
        </w:rPr>
        <w:t>LEIEPERIODE</w:t>
      </w:r>
    </w:p>
    <w:p w14:paraId="3173A245" w14:textId="77777777" w:rsidR="00C0520E" w:rsidRDefault="00C0520E" w:rsidP="00C0520E">
      <w:pPr>
        <w:pStyle w:val="NormalWeb"/>
        <w:rPr>
          <w:rFonts w:ascii="Times New Roman" w:hAnsi="Times New Roman"/>
          <w:color w:val="auto"/>
          <w:sz w:val="20"/>
          <w:szCs w:val="20"/>
        </w:rPr>
      </w:pPr>
      <w:r>
        <w:rPr>
          <w:rFonts w:ascii="Times New Roman" w:hAnsi="Times New Roman"/>
          <w:color w:val="auto"/>
          <w:sz w:val="20"/>
          <w:szCs w:val="20"/>
        </w:rPr>
        <w:t xml:space="preserve">Med leieperiode menes den skriftlig avtalte perioden som er avtalt pr epost og som står i kontrakten som gjelder. Skal det leies utover denne perioden må leietager først avklare dette med utleier. Er det ikke mulig må leieobjektet leveres innenfor avtalt tid. </w:t>
      </w:r>
    </w:p>
    <w:p w14:paraId="3C24F63A" w14:textId="77777777" w:rsidR="00C0520E" w:rsidRPr="003B2292" w:rsidRDefault="00C0520E" w:rsidP="00C0520E">
      <w:pPr>
        <w:pStyle w:val="NormalWeb"/>
        <w:rPr>
          <w:rFonts w:ascii="Times New Roman" w:hAnsi="Times New Roman"/>
          <w:color w:val="auto"/>
          <w:sz w:val="20"/>
          <w:szCs w:val="20"/>
        </w:rPr>
      </w:pPr>
      <w:r>
        <w:rPr>
          <w:rFonts w:ascii="Times New Roman" w:hAnsi="Times New Roman"/>
          <w:color w:val="auto"/>
          <w:sz w:val="20"/>
          <w:szCs w:val="20"/>
        </w:rPr>
        <w:t xml:space="preserve">Blir dette ikke overholdt og utleier taper utleie, </w:t>
      </w:r>
      <w:proofErr w:type="spellStart"/>
      <w:r>
        <w:rPr>
          <w:rFonts w:ascii="Times New Roman" w:hAnsi="Times New Roman"/>
          <w:color w:val="auto"/>
          <w:sz w:val="20"/>
          <w:szCs w:val="20"/>
        </w:rPr>
        <w:t>evt</w:t>
      </w:r>
      <w:proofErr w:type="spellEnd"/>
      <w:r>
        <w:rPr>
          <w:rFonts w:ascii="Times New Roman" w:hAnsi="Times New Roman"/>
          <w:color w:val="auto"/>
          <w:sz w:val="20"/>
          <w:szCs w:val="20"/>
        </w:rPr>
        <w:t xml:space="preserve"> må leie inn tilsvarende objekt fra 3. part, må da leietageren dekke dette i sin helhet, 1000 kr eks </w:t>
      </w:r>
      <w:proofErr w:type="spellStart"/>
      <w:r>
        <w:rPr>
          <w:rFonts w:ascii="Times New Roman" w:hAnsi="Times New Roman"/>
          <w:color w:val="auto"/>
          <w:sz w:val="20"/>
          <w:szCs w:val="20"/>
        </w:rPr>
        <w:t>mva</w:t>
      </w:r>
      <w:proofErr w:type="spellEnd"/>
      <w:r>
        <w:rPr>
          <w:rFonts w:ascii="Times New Roman" w:hAnsi="Times New Roman"/>
          <w:color w:val="auto"/>
          <w:sz w:val="20"/>
          <w:szCs w:val="20"/>
        </w:rPr>
        <w:t xml:space="preserve"> i administrasjonsgebyr og tillegget for den ekstra leieperiodens varighet.</w:t>
      </w:r>
    </w:p>
    <w:p w14:paraId="7106DBA5" w14:textId="77777777" w:rsidR="001E095B" w:rsidRPr="001E095B" w:rsidRDefault="001E095B" w:rsidP="009E1747">
      <w:pPr>
        <w:pStyle w:val="NormalWeb"/>
        <w:rPr>
          <w:rFonts w:ascii="Times New Roman" w:hAnsi="Times New Roman"/>
          <w:bCs/>
          <w:color w:val="auto"/>
        </w:rPr>
      </w:pPr>
    </w:p>
    <w:p w14:paraId="2F253B35" w14:textId="77777777" w:rsidR="003B7F18" w:rsidRDefault="009E1747" w:rsidP="009E1747">
      <w:pPr>
        <w:pStyle w:val="NormalWeb"/>
        <w:rPr>
          <w:rFonts w:ascii="Times New Roman" w:hAnsi="Times New Roman"/>
          <w:color w:val="auto"/>
          <w:sz w:val="20"/>
          <w:szCs w:val="20"/>
        </w:rPr>
      </w:pPr>
      <w:r w:rsidRPr="003B2292">
        <w:rPr>
          <w:rFonts w:ascii="Times New Roman" w:hAnsi="Times New Roman"/>
          <w:b/>
          <w:bCs/>
          <w:color w:val="auto"/>
          <w:sz w:val="20"/>
          <w:szCs w:val="20"/>
        </w:rPr>
        <w:t>BOMVEIER/AUTOPASS</w:t>
      </w:r>
      <w:r w:rsidRPr="003B2292">
        <w:rPr>
          <w:rFonts w:ascii="Times New Roman" w:hAnsi="Times New Roman"/>
          <w:color w:val="auto"/>
          <w:sz w:val="20"/>
          <w:szCs w:val="20"/>
        </w:rPr>
        <w:br/>
        <w:t xml:space="preserve">Bompasseringer belastes etterskuddsvis. </w:t>
      </w:r>
      <w:r w:rsidR="001B2F6E">
        <w:rPr>
          <w:rFonts w:ascii="Times New Roman" w:hAnsi="Times New Roman"/>
          <w:color w:val="auto"/>
          <w:sz w:val="20"/>
          <w:szCs w:val="20"/>
        </w:rPr>
        <w:t>Faktureringsgebyr 350 kr.</w:t>
      </w:r>
    </w:p>
    <w:p w14:paraId="425D3A3E" w14:textId="77777777" w:rsidR="009E1747" w:rsidRPr="003B2292" w:rsidRDefault="009E1747" w:rsidP="009E1747">
      <w:pPr>
        <w:pStyle w:val="NormalWeb"/>
        <w:rPr>
          <w:rFonts w:ascii="Times New Roman" w:hAnsi="Times New Roman"/>
          <w:color w:val="auto"/>
          <w:sz w:val="20"/>
          <w:szCs w:val="20"/>
        </w:rPr>
      </w:pPr>
      <w:r w:rsidRPr="003B2292">
        <w:rPr>
          <w:rFonts w:ascii="Times New Roman" w:hAnsi="Times New Roman"/>
          <w:color w:val="auto"/>
          <w:sz w:val="20"/>
          <w:szCs w:val="20"/>
        </w:rPr>
        <w:t xml:space="preserve">Ved </w:t>
      </w:r>
      <w:proofErr w:type="spellStart"/>
      <w:r w:rsidRPr="003B2292">
        <w:rPr>
          <w:rFonts w:ascii="Times New Roman" w:hAnsi="Times New Roman"/>
          <w:color w:val="auto"/>
          <w:sz w:val="20"/>
          <w:szCs w:val="20"/>
        </w:rPr>
        <w:t>feilpassering</w:t>
      </w:r>
      <w:proofErr w:type="spellEnd"/>
      <w:r w:rsidRPr="003B2292">
        <w:rPr>
          <w:rFonts w:ascii="Times New Roman" w:hAnsi="Times New Roman"/>
          <w:color w:val="auto"/>
          <w:sz w:val="20"/>
          <w:szCs w:val="20"/>
        </w:rPr>
        <w:t xml:space="preserve"> tilkommer et gebyr i tillegg til passeringsprisen. </w:t>
      </w:r>
    </w:p>
    <w:p w14:paraId="0D903C23" w14:textId="77777777" w:rsidR="003B5353" w:rsidRPr="003B2292" w:rsidRDefault="009E1747" w:rsidP="003B5353">
      <w:pPr>
        <w:pStyle w:val="NormalWeb"/>
        <w:rPr>
          <w:rFonts w:ascii="Times New Roman" w:hAnsi="Times New Roman"/>
          <w:color w:val="auto"/>
          <w:sz w:val="20"/>
          <w:szCs w:val="20"/>
        </w:rPr>
      </w:pPr>
      <w:r w:rsidRPr="003B2292">
        <w:rPr>
          <w:rFonts w:ascii="Times New Roman" w:hAnsi="Times New Roman"/>
          <w:color w:val="auto"/>
          <w:sz w:val="20"/>
          <w:szCs w:val="20"/>
        </w:rPr>
        <w:t> </w:t>
      </w:r>
    </w:p>
    <w:p w14:paraId="715FB57F" w14:textId="098392E8" w:rsidR="003B5353" w:rsidRPr="003B2292" w:rsidRDefault="003B5353" w:rsidP="003B5353">
      <w:pPr>
        <w:pStyle w:val="NormalWeb"/>
        <w:rPr>
          <w:rFonts w:ascii="Times New Roman" w:hAnsi="Times New Roman"/>
          <w:color w:val="auto"/>
          <w:sz w:val="20"/>
          <w:szCs w:val="20"/>
        </w:rPr>
      </w:pPr>
      <w:r>
        <w:rPr>
          <w:rFonts w:ascii="Times New Roman" w:hAnsi="Times New Roman"/>
          <w:b/>
          <w:bCs/>
          <w:color w:val="auto"/>
          <w:sz w:val="20"/>
          <w:szCs w:val="20"/>
        </w:rPr>
        <w:t>DRIVSTOFF</w:t>
      </w:r>
      <w:r w:rsidRPr="003B2292">
        <w:rPr>
          <w:rFonts w:ascii="Times New Roman" w:hAnsi="Times New Roman"/>
          <w:color w:val="auto"/>
          <w:sz w:val="20"/>
          <w:szCs w:val="20"/>
        </w:rPr>
        <w:br/>
      </w:r>
      <w:r w:rsidR="00B0493F">
        <w:rPr>
          <w:rFonts w:ascii="Times New Roman" w:hAnsi="Times New Roman"/>
          <w:color w:val="auto"/>
          <w:sz w:val="20"/>
          <w:szCs w:val="20"/>
        </w:rPr>
        <w:t>Kjøretøy</w:t>
      </w:r>
      <w:r w:rsidR="00FA4849">
        <w:rPr>
          <w:rFonts w:ascii="Times New Roman" w:hAnsi="Times New Roman"/>
          <w:color w:val="auto"/>
          <w:sz w:val="20"/>
          <w:szCs w:val="20"/>
        </w:rPr>
        <w:t>/maskin</w:t>
      </w:r>
      <w:r w:rsidR="00B0493F">
        <w:rPr>
          <w:rFonts w:ascii="Times New Roman" w:hAnsi="Times New Roman"/>
          <w:color w:val="auto"/>
          <w:sz w:val="20"/>
          <w:szCs w:val="20"/>
        </w:rPr>
        <w:t xml:space="preserve"> utleveres med full tank og skal levers tilbake med full tank. Ved manglende drivstoff fylling blir det </w:t>
      </w:r>
      <w:proofErr w:type="spellStart"/>
      <w:r w:rsidR="00B0493F">
        <w:rPr>
          <w:rFonts w:ascii="Times New Roman" w:hAnsi="Times New Roman"/>
          <w:color w:val="auto"/>
          <w:sz w:val="20"/>
          <w:szCs w:val="20"/>
        </w:rPr>
        <w:t>etterfakturert</w:t>
      </w:r>
      <w:proofErr w:type="spellEnd"/>
      <w:r w:rsidR="00B0493F">
        <w:rPr>
          <w:rFonts w:ascii="Times New Roman" w:hAnsi="Times New Roman"/>
          <w:color w:val="auto"/>
          <w:sz w:val="20"/>
          <w:szCs w:val="20"/>
        </w:rPr>
        <w:t xml:space="preserve"> antall liter x 1</w:t>
      </w:r>
      <w:r w:rsidR="00FA4849">
        <w:rPr>
          <w:rFonts w:ascii="Times New Roman" w:hAnsi="Times New Roman"/>
          <w:color w:val="auto"/>
          <w:sz w:val="20"/>
          <w:szCs w:val="20"/>
        </w:rPr>
        <w:t>7</w:t>
      </w:r>
      <w:r w:rsidR="00B0493F">
        <w:rPr>
          <w:rFonts w:ascii="Times New Roman" w:hAnsi="Times New Roman"/>
          <w:color w:val="auto"/>
          <w:sz w:val="20"/>
          <w:szCs w:val="20"/>
        </w:rPr>
        <w:t>,</w:t>
      </w:r>
      <w:r w:rsidR="001B2F6E">
        <w:rPr>
          <w:rFonts w:ascii="Times New Roman" w:hAnsi="Times New Roman"/>
          <w:color w:val="auto"/>
          <w:sz w:val="20"/>
          <w:szCs w:val="20"/>
        </w:rPr>
        <w:t>0</w:t>
      </w:r>
      <w:r w:rsidR="00B0493F">
        <w:rPr>
          <w:rFonts w:ascii="Times New Roman" w:hAnsi="Times New Roman"/>
          <w:color w:val="auto"/>
          <w:sz w:val="20"/>
          <w:szCs w:val="20"/>
        </w:rPr>
        <w:t>0 eks mva.</w:t>
      </w:r>
    </w:p>
    <w:p w14:paraId="7FC2BE79" w14:textId="77777777" w:rsidR="009E1747" w:rsidRPr="003B2292" w:rsidRDefault="009E1747" w:rsidP="009E1747">
      <w:pPr>
        <w:pStyle w:val="NormalWeb"/>
        <w:rPr>
          <w:rFonts w:ascii="Times New Roman" w:hAnsi="Times New Roman"/>
          <w:color w:val="auto"/>
          <w:sz w:val="20"/>
          <w:szCs w:val="20"/>
        </w:rPr>
      </w:pPr>
    </w:p>
    <w:p w14:paraId="6D12132D" w14:textId="77777777" w:rsidR="003B5353" w:rsidRDefault="009E1747" w:rsidP="009E1747">
      <w:pPr>
        <w:pStyle w:val="NormalWeb"/>
        <w:rPr>
          <w:rFonts w:ascii="Times New Roman" w:hAnsi="Times New Roman"/>
          <w:color w:val="auto"/>
          <w:sz w:val="20"/>
          <w:szCs w:val="20"/>
        </w:rPr>
      </w:pPr>
      <w:r w:rsidRPr="003B2292">
        <w:rPr>
          <w:rFonts w:ascii="Times New Roman" w:hAnsi="Times New Roman"/>
          <w:b/>
          <w:bCs/>
          <w:color w:val="auto"/>
          <w:sz w:val="20"/>
          <w:szCs w:val="20"/>
        </w:rPr>
        <w:t>PARKERINGSGEBYR</w:t>
      </w:r>
      <w:r w:rsidR="001E095B" w:rsidRPr="001E095B">
        <w:rPr>
          <w:rFonts w:ascii="Times New Roman" w:hAnsi="Times New Roman"/>
          <w:b/>
          <w:color w:val="auto"/>
          <w:sz w:val="20"/>
          <w:szCs w:val="20"/>
        </w:rPr>
        <w:t>/ANDRE</w:t>
      </w:r>
      <w:r w:rsidR="00B27D04">
        <w:rPr>
          <w:rFonts w:ascii="Times New Roman" w:hAnsi="Times New Roman"/>
          <w:b/>
          <w:color w:val="auto"/>
          <w:sz w:val="20"/>
          <w:szCs w:val="20"/>
        </w:rPr>
        <w:t xml:space="preserve"> </w:t>
      </w:r>
      <w:r w:rsidR="001E095B" w:rsidRPr="001E095B">
        <w:rPr>
          <w:rFonts w:ascii="Times New Roman" w:hAnsi="Times New Roman"/>
          <w:b/>
          <w:color w:val="auto"/>
          <w:sz w:val="20"/>
          <w:szCs w:val="20"/>
        </w:rPr>
        <w:t>GEBYRER</w:t>
      </w:r>
    </w:p>
    <w:p w14:paraId="6976A2DA" w14:textId="77777777" w:rsidR="009E1747" w:rsidRPr="003B2292" w:rsidRDefault="001E095B" w:rsidP="009E1747">
      <w:pPr>
        <w:pStyle w:val="NormalWeb"/>
        <w:rPr>
          <w:rFonts w:ascii="Times New Roman" w:hAnsi="Times New Roman"/>
          <w:color w:val="auto"/>
          <w:sz w:val="20"/>
          <w:szCs w:val="20"/>
        </w:rPr>
      </w:pPr>
      <w:r>
        <w:rPr>
          <w:rFonts w:ascii="Times New Roman" w:hAnsi="Times New Roman"/>
          <w:color w:val="auto"/>
          <w:sz w:val="20"/>
          <w:szCs w:val="20"/>
        </w:rPr>
        <w:t>Dersom D</w:t>
      </w:r>
      <w:r w:rsidR="009E1747" w:rsidRPr="003B2292">
        <w:rPr>
          <w:rFonts w:ascii="Times New Roman" w:hAnsi="Times New Roman"/>
          <w:color w:val="auto"/>
          <w:sz w:val="20"/>
          <w:szCs w:val="20"/>
        </w:rPr>
        <w:t>e blir ilagt gebyr for feilparkering</w:t>
      </w:r>
      <w:r>
        <w:rPr>
          <w:rFonts w:ascii="Times New Roman" w:hAnsi="Times New Roman"/>
          <w:color w:val="auto"/>
          <w:sz w:val="20"/>
          <w:szCs w:val="20"/>
        </w:rPr>
        <w:t xml:space="preserve">, fart </w:t>
      </w:r>
      <w:proofErr w:type="spellStart"/>
      <w:r>
        <w:rPr>
          <w:rFonts w:ascii="Times New Roman" w:hAnsi="Times New Roman"/>
          <w:color w:val="auto"/>
          <w:sz w:val="20"/>
          <w:szCs w:val="20"/>
        </w:rPr>
        <w:t>el.l</w:t>
      </w:r>
      <w:proofErr w:type="spellEnd"/>
      <w:r>
        <w:rPr>
          <w:rFonts w:ascii="Times New Roman" w:hAnsi="Times New Roman"/>
          <w:color w:val="auto"/>
          <w:sz w:val="20"/>
          <w:szCs w:val="20"/>
        </w:rPr>
        <w:t xml:space="preserve">. </w:t>
      </w:r>
      <w:r w:rsidR="009E1747" w:rsidRPr="003B2292">
        <w:rPr>
          <w:rFonts w:ascii="Times New Roman" w:hAnsi="Times New Roman"/>
          <w:color w:val="auto"/>
          <w:sz w:val="20"/>
          <w:szCs w:val="20"/>
        </w:rPr>
        <w:t>må denne betales omgående. Vær spesielt oppmerksom på de mange private parkeringsplasser som ofte krever betaling hele døgnet. NB! Manglende betaling av parkeringsgebyr vil medføre et krav mot Dem personlig. Gebyr, samt tilleggsgebyr, kan øke med flere hundre kroner.</w:t>
      </w:r>
    </w:p>
    <w:p w14:paraId="075268A1" w14:textId="77777777" w:rsidR="009E1747" w:rsidRPr="003B2292" w:rsidRDefault="009E1747" w:rsidP="009E1747">
      <w:pPr>
        <w:rPr>
          <w:rStyle w:val="Strong"/>
          <w:sz w:val="20"/>
          <w:szCs w:val="20"/>
        </w:rPr>
      </w:pPr>
    </w:p>
    <w:p w14:paraId="7F849D62" w14:textId="77777777" w:rsidR="009E1747" w:rsidRPr="003B2292" w:rsidRDefault="001B2F6E" w:rsidP="009E1747">
      <w:pPr>
        <w:rPr>
          <w:sz w:val="20"/>
          <w:szCs w:val="20"/>
        </w:rPr>
      </w:pPr>
      <w:r>
        <w:rPr>
          <w:rStyle w:val="Strong"/>
          <w:sz w:val="20"/>
          <w:szCs w:val="20"/>
        </w:rPr>
        <w:t>R</w:t>
      </w:r>
      <w:r w:rsidR="00C0520E">
        <w:rPr>
          <w:rStyle w:val="Strong"/>
          <w:sz w:val="20"/>
          <w:szCs w:val="20"/>
        </w:rPr>
        <w:t>ENGJØRING</w:t>
      </w:r>
    </w:p>
    <w:p w14:paraId="1D96C1F3" w14:textId="415DBE02" w:rsidR="009E1747" w:rsidRPr="003B2292" w:rsidRDefault="00C0520E" w:rsidP="009E1747">
      <w:pPr>
        <w:pStyle w:val="NormalWeb"/>
        <w:rPr>
          <w:rFonts w:ascii="Times New Roman" w:hAnsi="Times New Roman"/>
          <w:color w:val="auto"/>
          <w:sz w:val="20"/>
          <w:szCs w:val="20"/>
        </w:rPr>
      </w:pPr>
      <w:r>
        <w:rPr>
          <w:rFonts w:ascii="Times New Roman" w:hAnsi="Times New Roman"/>
          <w:color w:val="auto"/>
          <w:sz w:val="20"/>
          <w:szCs w:val="20"/>
        </w:rPr>
        <w:t>Objektet</w:t>
      </w:r>
      <w:r w:rsidR="009E1747" w:rsidRPr="003B2292">
        <w:rPr>
          <w:rFonts w:ascii="Times New Roman" w:hAnsi="Times New Roman"/>
          <w:color w:val="auto"/>
          <w:sz w:val="20"/>
          <w:szCs w:val="20"/>
        </w:rPr>
        <w:t xml:space="preserve"> skal </w:t>
      </w:r>
      <w:r w:rsidR="00A81EF7">
        <w:rPr>
          <w:rFonts w:ascii="Times New Roman" w:hAnsi="Times New Roman"/>
          <w:color w:val="auto"/>
          <w:sz w:val="20"/>
          <w:szCs w:val="20"/>
        </w:rPr>
        <w:t xml:space="preserve">være klart til bruk, det skal </w:t>
      </w:r>
      <w:r w:rsidR="009E1747" w:rsidRPr="003B2292">
        <w:rPr>
          <w:rFonts w:ascii="Times New Roman" w:hAnsi="Times New Roman"/>
          <w:color w:val="auto"/>
          <w:sz w:val="20"/>
          <w:szCs w:val="20"/>
        </w:rPr>
        <w:t xml:space="preserve">rengjøres </w:t>
      </w:r>
      <w:r w:rsidR="00A81EF7">
        <w:rPr>
          <w:rFonts w:ascii="Times New Roman" w:hAnsi="Times New Roman"/>
          <w:color w:val="auto"/>
          <w:sz w:val="20"/>
          <w:szCs w:val="20"/>
        </w:rPr>
        <w:t>og fylles drivstoff, ren flis etc</w:t>
      </w:r>
      <w:r w:rsidR="009E1747" w:rsidRPr="003B2292">
        <w:rPr>
          <w:rFonts w:ascii="Times New Roman" w:hAnsi="Times New Roman"/>
          <w:color w:val="auto"/>
          <w:sz w:val="20"/>
          <w:szCs w:val="20"/>
        </w:rPr>
        <w:t xml:space="preserve">. </w:t>
      </w:r>
      <w:r w:rsidR="00DA1F37">
        <w:rPr>
          <w:rFonts w:ascii="Times New Roman" w:hAnsi="Times New Roman"/>
          <w:color w:val="auto"/>
          <w:sz w:val="20"/>
          <w:szCs w:val="20"/>
        </w:rPr>
        <w:t>Utvendig vask hvis kjøretøyet har blitt tilgriset.</w:t>
      </w:r>
      <w:r w:rsidR="00773A4F">
        <w:rPr>
          <w:rFonts w:ascii="Times New Roman" w:hAnsi="Times New Roman"/>
          <w:color w:val="auto"/>
          <w:sz w:val="20"/>
          <w:szCs w:val="20"/>
        </w:rPr>
        <w:t xml:space="preserve"> Manglende rengjøring </w:t>
      </w:r>
      <w:proofErr w:type="spellStart"/>
      <w:r w:rsidR="00773A4F">
        <w:rPr>
          <w:rFonts w:ascii="Times New Roman" w:hAnsi="Times New Roman"/>
          <w:color w:val="auto"/>
          <w:sz w:val="20"/>
          <w:szCs w:val="20"/>
        </w:rPr>
        <w:t>etterfakturer</w:t>
      </w:r>
      <w:r w:rsidR="0092376A">
        <w:rPr>
          <w:rFonts w:ascii="Times New Roman" w:hAnsi="Times New Roman"/>
          <w:color w:val="auto"/>
          <w:sz w:val="20"/>
          <w:szCs w:val="20"/>
        </w:rPr>
        <w:t>e</w:t>
      </w:r>
      <w:r w:rsidR="001E095B">
        <w:rPr>
          <w:rFonts w:ascii="Times New Roman" w:hAnsi="Times New Roman"/>
          <w:color w:val="auto"/>
          <w:sz w:val="20"/>
          <w:szCs w:val="20"/>
        </w:rPr>
        <w:t>s</w:t>
      </w:r>
      <w:proofErr w:type="spellEnd"/>
      <w:r w:rsidR="001E095B">
        <w:rPr>
          <w:rFonts w:ascii="Times New Roman" w:hAnsi="Times New Roman"/>
          <w:color w:val="auto"/>
          <w:sz w:val="20"/>
          <w:szCs w:val="20"/>
        </w:rPr>
        <w:t xml:space="preserve"> med kr </w:t>
      </w:r>
      <w:r w:rsidR="00A81EF7">
        <w:rPr>
          <w:rFonts w:ascii="Times New Roman" w:hAnsi="Times New Roman"/>
          <w:color w:val="auto"/>
          <w:sz w:val="20"/>
          <w:szCs w:val="20"/>
        </w:rPr>
        <w:t>8</w:t>
      </w:r>
      <w:r w:rsidR="001B2F6E">
        <w:rPr>
          <w:rFonts w:ascii="Times New Roman" w:hAnsi="Times New Roman"/>
          <w:color w:val="auto"/>
          <w:sz w:val="20"/>
          <w:szCs w:val="20"/>
        </w:rPr>
        <w:t>0</w:t>
      </w:r>
      <w:r w:rsidR="00773A4F">
        <w:rPr>
          <w:rFonts w:ascii="Times New Roman" w:hAnsi="Times New Roman"/>
          <w:color w:val="auto"/>
          <w:sz w:val="20"/>
          <w:szCs w:val="20"/>
        </w:rPr>
        <w:t xml:space="preserve">0 eks </w:t>
      </w:r>
      <w:proofErr w:type="spellStart"/>
      <w:r w:rsidR="00773A4F">
        <w:rPr>
          <w:rFonts w:ascii="Times New Roman" w:hAnsi="Times New Roman"/>
          <w:color w:val="auto"/>
          <w:sz w:val="20"/>
          <w:szCs w:val="20"/>
        </w:rPr>
        <w:t>mva</w:t>
      </w:r>
      <w:proofErr w:type="spellEnd"/>
      <w:r w:rsidR="00B27D04">
        <w:rPr>
          <w:rFonts w:ascii="Times New Roman" w:hAnsi="Times New Roman"/>
          <w:color w:val="auto"/>
          <w:sz w:val="20"/>
          <w:szCs w:val="20"/>
        </w:rPr>
        <w:t>/time</w:t>
      </w:r>
      <w:r w:rsidR="00773A4F">
        <w:rPr>
          <w:rFonts w:ascii="Times New Roman" w:hAnsi="Times New Roman"/>
          <w:color w:val="auto"/>
          <w:sz w:val="20"/>
          <w:szCs w:val="20"/>
        </w:rPr>
        <w:t>.</w:t>
      </w:r>
      <w:r w:rsidR="001B2F6E">
        <w:rPr>
          <w:rFonts w:ascii="Times New Roman" w:hAnsi="Times New Roman"/>
          <w:color w:val="auto"/>
          <w:sz w:val="20"/>
          <w:szCs w:val="20"/>
        </w:rPr>
        <w:t xml:space="preserve"> </w:t>
      </w:r>
      <w:proofErr w:type="gramStart"/>
      <w:r w:rsidR="001B2F6E">
        <w:rPr>
          <w:rFonts w:ascii="Times New Roman" w:hAnsi="Times New Roman"/>
          <w:color w:val="auto"/>
          <w:sz w:val="20"/>
          <w:szCs w:val="20"/>
        </w:rPr>
        <w:t>Min 2 timer</w:t>
      </w:r>
      <w:proofErr w:type="gramEnd"/>
      <w:r w:rsidR="001B2F6E">
        <w:rPr>
          <w:rFonts w:ascii="Times New Roman" w:hAnsi="Times New Roman"/>
          <w:color w:val="auto"/>
          <w:sz w:val="20"/>
          <w:szCs w:val="20"/>
        </w:rPr>
        <w:t>.</w:t>
      </w:r>
    </w:p>
    <w:p w14:paraId="3B9B38CE" w14:textId="77777777" w:rsidR="001B2F6E" w:rsidRDefault="00C0520E" w:rsidP="009E1747">
      <w:pPr>
        <w:rPr>
          <w:sz w:val="20"/>
          <w:szCs w:val="20"/>
        </w:rPr>
      </w:pPr>
      <w:r>
        <w:rPr>
          <w:sz w:val="20"/>
          <w:szCs w:val="20"/>
        </w:rPr>
        <w:t xml:space="preserve">Malingsflekker </w:t>
      </w:r>
      <w:proofErr w:type="spellStart"/>
      <w:r>
        <w:rPr>
          <w:sz w:val="20"/>
          <w:szCs w:val="20"/>
        </w:rPr>
        <w:t>etc</w:t>
      </w:r>
      <w:proofErr w:type="spellEnd"/>
      <w:r>
        <w:rPr>
          <w:sz w:val="20"/>
          <w:szCs w:val="20"/>
        </w:rPr>
        <w:t xml:space="preserve"> på lift skal fjernes. Tildekkes instruksjoner må disse byttes, dette blir fakturert leietager.</w:t>
      </w:r>
    </w:p>
    <w:p w14:paraId="4CDF1326" w14:textId="77777777" w:rsidR="008C0593" w:rsidRDefault="008C0593">
      <w:pPr>
        <w:rPr>
          <w:b/>
          <w:bCs/>
          <w:sz w:val="20"/>
          <w:szCs w:val="20"/>
        </w:rPr>
      </w:pPr>
      <w:r>
        <w:rPr>
          <w:b/>
          <w:bCs/>
          <w:sz w:val="20"/>
          <w:szCs w:val="20"/>
        </w:rPr>
        <w:br w:type="page"/>
      </w:r>
    </w:p>
    <w:p w14:paraId="24EE6A41" w14:textId="77777777" w:rsidR="001B2F6E" w:rsidRPr="001B2F6E" w:rsidRDefault="001B2F6E" w:rsidP="009E1747">
      <w:pPr>
        <w:rPr>
          <w:b/>
          <w:bCs/>
          <w:sz w:val="20"/>
          <w:szCs w:val="20"/>
        </w:rPr>
      </w:pPr>
      <w:r>
        <w:rPr>
          <w:b/>
          <w:bCs/>
          <w:sz w:val="20"/>
          <w:szCs w:val="20"/>
        </w:rPr>
        <w:lastRenderedPageBreak/>
        <w:t>Diverse</w:t>
      </w:r>
    </w:p>
    <w:p w14:paraId="696F0418" w14:textId="77777777" w:rsidR="008C0593" w:rsidRDefault="009E1747" w:rsidP="008C0593">
      <w:pPr>
        <w:rPr>
          <w:sz w:val="20"/>
          <w:szCs w:val="20"/>
        </w:rPr>
      </w:pPr>
      <w:r w:rsidRPr="003B2292">
        <w:rPr>
          <w:sz w:val="20"/>
          <w:szCs w:val="20"/>
        </w:rPr>
        <w:t>Skader som blir påført under leietiden, skal erstattes i sin helhet av leietaker.</w:t>
      </w:r>
      <w:r w:rsidR="008C0593" w:rsidRPr="008C0593">
        <w:rPr>
          <w:sz w:val="20"/>
          <w:szCs w:val="20"/>
        </w:rPr>
        <w:t xml:space="preserve"> </w:t>
      </w:r>
    </w:p>
    <w:p w14:paraId="62FD0DAB" w14:textId="2D1ED874" w:rsidR="008C0593" w:rsidRPr="003B2292" w:rsidRDefault="008C0593" w:rsidP="008C0593">
      <w:pPr>
        <w:rPr>
          <w:sz w:val="20"/>
          <w:szCs w:val="20"/>
        </w:rPr>
      </w:pPr>
      <w:r>
        <w:rPr>
          <w:sz w:val="20"/>
          <w:szCs w:val="20"/>
        </w:rPr>
        <w:t xml:space="preserve">Ved uttrykning for </w:t>
      </w:r>
      <w:r w:rsidR="00AE0CB3">
        <w:rPr>
          <w:sz w:val="20"/>
          <w:szCs w:val="20"/>
        </w:rPr>
        <w:t>reparasjon</w:t>
      </w:r>
      <w:r>
        <w:rPr>
          <w:sz w:val="20"/>
          <w:szCs w:val="20"/>
        </w:rPr>
        <w:t xml:space="preserve"> </w:t>
      </w:r>
      <w:proofErr w:type="spellStart"/>
      <w:r>
        <w:rPr>
          <w:sz w:val="20"/>
          <w:szCs w:val="20"/>
        </w:rPr>
        <w:t>etc</w:t>
      </w:r>
      <w:proofErr w:type="spellEnd"/>
      <w:r>
        <w:rPr>
          <w:sz w:val="20"/>
          <w:szCs w:val="20"/>
        </w:rPr>
        <w:t xml:space="preserve"> vil det bli fakturert min kr 1600 eks </w:t>
      </w:r>
      <w:proofErr w:type="spellStart"/>
      <w:r>
        <w:rPr>
          <w:sz w:val="20"/>
          <w:szCs w:val="20"/>
        </w:rPr>
        <w:t>mva</w:t>
      </w:r>
      <w:proofErr w:type="spellEnd"/>
      <w:r>
        <w:rPr>
          <w:sz w:val="20"/>
          <w:szCs w:val="20"/>
        </w:rPr>
        <w:t xml:space="preserve"> om det er leietagers feil. </w:t>
      </w:r>
    </w:p>
    <w:p w14:paraId="21024A1D" w14:textId="4E43E56B" w:rsidR="009E1747" w:rsidRDefault="008C0593" w:rsidP="009E1747">
      <w:pPr>
        <w:rPr>
          <w:sz w:val="20"/>
          <w:szCs w:val="20"/>
        </w:rPr>
      </w:pPr>
      <w:r>
        <w:rPr>
          <w:sz w:val="20"/>
          <w:szCs w:val="20"/>
        </w:rPr>
        <w:t xml:space="preserve">Alle skader/uhell skal </w:t>
      </w:r>
      <w:r w:rsidR="00AE0CB3">
        <w:rPr>
          <w:sz w:val="20"/>
          <w:szCs w:val="20"/>
        </w:rPr>
        <w:t>rapporteres</w:t>
      </w:r>
      <w:r>
        <w:rPr>
          <w:sz w:val="20"/>
          <w:szCs w:val="20"/>
        </w:rPr>
        <w:t xml:space="preserve"> omgående til utleier.</w:t>
      </w:r>
    </w:p>
    <w:p w14:paraId="6FE21113" w14:textId="77777777" w:rsidR="008C0593" w:rsidRPr="003B2292" w:rsidRDefault="008C0593" w:rsidP="009E1747">
      <w:pPr>
        <w:rPr>
          <w:sz w:val="20"/>
          <w:szCs w:val="20"/>
        </w:rPr>
      </w:pPr>
      <w:r>
        <w:rPr>
          <w:sz w:val="20"/>
          <w:szCs w:val="20"/>
        </w:rPr>
        <w:t>Ingen leietager har lov å utbedre skader/feil selv uten skriftlig avtale med utleier. Dette gjelder også etterfylling olje etc.</w:t>
      </w:r>
    </w:p>
    <w:p w14:paraId="4EB5FE3D" w14:textId="77777777" w:rsidR="009E1747" w:rsidRPr="003B2292" w:rsidRDefault="009E1747" w:rsidP="009E1747">
      <w:pPr>
        <w:rPr>
          <w:sz w:val="20"/>
          <w:szCs w:val="20"/>
        </w:rPr>
      </w:pPr>
      <w:r w:rsidRPr="003B2292">
        <w:rPr>
          <w:sz w:val="20"/>
          <w:szCs w:val="20"/>
        </w:rPr>
        <w:t>Hengere skal ikke lagres med brekk, selv ikke over natten (bruk klossene som følger med)</w:t>
      </w:r>
    </w:p>
    <w:p w14:paraId="36E73936" w14:textId="77777777" w:rsidR="009E1747" w:rsidRPr="003B2292" w:rsidRDefault="009E1747" w:rsidP="009E1747">
      <w:pPr>
        <w:rPr>
          <w:sz w:val="20"/>
          <w:szCs w:val="20"/>
        </w:rPr>
      </w:pPr>
      <w:r w:rsidRPr="003B2292">
        <w:rPr>
          <w:sz w:val="20"/>
          <w:szCs w:val="20"/>
        </w:rPr>
        <w:t>Etter at henger er rygget, skal den kjøres min. 1 m frem (for at ikke bremsene skal henge på/fryse fast)</w:t>
      </w:r>
    </w:p>
    <w:p w14:paraId="5F8A984B" w14:textId="77777777" w:rsidR="009E1747" w:rsidRDefault="009E1747" w:rsidP="009E1747">
      <w:pPr>
        <w:rPr>
          <w:sz w:val="20"/>
          <w:szCs w:val="20"/>
        </w:rPr>
      </w:pPr>
      <w:r w:rsidRPr="003B2292">
        <w:rPr>
          <w:sz w:val="20"/>
          <w:szCs w:val="20"/>
        </w:rPr>
        <w:t xml:space="preserve">Meld fra om </w:t>
      </w:r>
      <w:proofErr w:type="spellStart"/>
      <w:r w:rsidRPr="003B2292">
        <w:rPr>
          <w:sz w:val="20"/>
          <w:szCs w:val="20"/>
        </w:rPr>
        <w:t>evt</w:t>
      </w:r>
      <w:proofErr w:type="spellEnd"/>
      <w:r w:rsidRPr="003B2292">
        <w:rPr>
          <w:sz w:val="20"/>
          <w:szCs w:val="20"/>
        </w:rPr>
        <w:t xml:space="preserve"> mangler før </w:t>
      </w:r>
      <w:r w:rsidR="001B2F6E">
        <w:rPr>
          <w:sz w:val="20"/>
          <w:szCs w:val="20"/>
        </w:rPr>
        <w:t>avreise</w:t>
      </w:r>
      <w:r w:rsidRPr="003B2292">
        <w:rPr>
          <w:sz w:val="20"/>
          <w:szCs w:val="20"/>
        </w:rPr>
        <w:t>.</w:t>
      </w:r>
    </w:p>
    <w:p w14:paraId="6301609E" w14:textId="77777777" w:rsidR="009E1747" w:rsidRDefault="009E1747" w:rsidP="009E1747">
      <w:pPr>
        <w:rPr>
          <w:sz w:val="20"/>
          <w:szCs w:val="20"/>
        </w:rPr>
      </w:pPr>
      <w:r w:rsidRPr="003B2292">
        <w:rPr>
          <w:sz w:val="20"/>
          <w:szCs w:val="20"/>
        </w:rPr>
        <w:t>Hengeren/bilen skal ikke overlastes eller på annen måte brukes utover det den er bygget for.</w:t>
      </w:r>
    </w:p>
    <w:p w14:paraId="46E47267" w14:textId="77777777" w:rsidR="008C0593" w:rsidRDefault="009E1747" w:rsidP="008C0593">
      <w:pPr>
        <w:pStyle w:val="NormalWeb"/>
        <w:rPr>
          <w:rFonts w:ascii="Times New Roman" w:hAnsi="Times New Roman"/>
          <w:color w:val="auto"/>
          <w:sz w:val="20"/>
          <w:szCs w:val="20"/>
        </w:rPr>
      </w:pPr>
      <w:r w:rsidRPr="003B2292">
        <w:rPr>
          <w:rFonts w:ascii="Times New Roman" w:hAnsi="Times New Roman"/>
          <w:color w:val="auto"/>
          <w:sz w:val="20"/>
          <w:szCs w:val="20"/>
        </w:rPr>
        <w:t>Utleier er ikke ansvarlig for uforsiktig/uriktig bruk.</w:t>
      </w:r>
    </w:p>
    <w:p w14:paraId="4505AD90" w14:textId="77777777" w:rsidR="008C0593" w:rsidRDefault="008C0593" w:rsidP="008C0593">
      <w:pPr>
        <w:pStyle w:val="NormalWeb"/>
      </w:pPr>
    </w:p>
    <w:p w14:paraId="05E0467B" w14:textId="77777777" w:rsidR="008C0593" w:rsidRDefault="008C0593" w:rsidP="008C0593">
      <w:pPr>
        <w:pStyle w:val="NormalWeb"/>
      </w:pPr>
    </w:p>
    <w:p w14:paraId="07FC9602" w14:textId="5004E6D2" w:rsidR="00F71093" w:rsidRPr="00455E35" w:rsidRDefault="00F71093" w:rsidP="008C0593">
      <w:pPr>
        <w:pStyle w:val="NormalWeb"/>
        <w:rPr>
          <w:b/>
          <w:sz w:val="20"/>
          <w:szCs w:val="20"/>
        </w:rPr>
      </w:pPr>
      <w:r w:rsidRPr="00455E35">
        <w:t> </w:t>
      </w:r>
      <w:r w:rsidRPr="00455E35">
        <w:rPr>
          <w:b/>
          <w:sz w:val="20"/>
          <w:szCs w:val="20"/>
        </w:rPr>
        <w:t>LEIEPRISER</w:t>
      </w:r>
    </w:p>
    <w:tbl>
      <w:tblPr>
        <w:tblW w:w="9180" w:type="dxa"/>
        <w:tblInd w:w="108" w:type="dxa"/>
        <w:tblLook w:val="01E0" w:firstRow="1" w:lastRow="1" w:firstColumn="1" w:lastColumn="1" w:noHBand="0" w:noVBand="0"/>
      </w:tblPr>
      <w:tblGrid>
        <w:gridCol w:w="2931"/>
        <w:gridCol w:w="1428"/>
        <w:gridCol w:w="1361"/>
        <w:gridCol w:w="1510"/>
        <w:gridCol w:w="1950"/>
      </w:tblGrid>
      <w:tr w:rsidR="0014724B" w:rsidRPr="007B5C2B" w14:paraId="3BDEDADA" w14:textId="77777777" w:rsidTr="0014724B">
        <w:tc>
          <w:tcPr>
            <w:tcW w:w="2931" w:type="dxa"/>
            <w:tcBorders>
              <w:top w:val="single" w:sz="4" w:space="0" w:color="auto"/>
              <w:left w:val="single" w:sz="4" w:space="0" w:color="auto"/>
              <w:bottom w:val="single" w:sz="4" w:space="0" w:color="auto"/>
              <w:right w:val="single" w:sz="4" w:space="0" w:color="auto"/>
            </w:tcBorders>
            <w:shd w:val="clear" w:color="auto" w:fill="auto"/>
          </w:tcPr>
          <w:p w14:paraId="00137C7C" w14:textId="77777777" w:rsidR="0014724B" w:rsidRPr="00455E35" w:rsidRDefault="0014724B" w:rsidP="00765283">
            <w:pPr>
              <w:rPr>
                <w:b/>
                <w:color w:val="000000"/>
                <w:sz w:val="20"/>
                <w:szCs w:val="20"/>
              </w:rPr>
            </w:pPr>
            <w:r>
              <w:rPr>
                <w:b/>
                <w:color w:val="000000"/>
                <w:sz w:val="20"/>
                <w:szCs w:val="20"/>
              </w:rPr>
              <w:t>Hengere</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069B458A" w14:textId="77777777" w:rsidR="0014724B" w:rsidRPr="00455E35" w:rsidRDefault="0014724B" w:rsidP="00F428C6">
            <w:pPr>
              <w:jc w:val="right"/>
              <w:rPr>
                <w:b/>
                <w:color w:val="000000"/>
                <w:sz w:val="20"/>
                <w:szCs w:val="20"/>
              </w:rPr>
            </w:pPr>
            <w:r>
              <w:rPr>
                <w:b/>
                <w:color w:val="000000"/>
                <w:sz w:val="20"/>
                <w:szCs w:val="20"/>
              </w:rPr>
              <w:t>Døgn</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0DC78439" w14:textId="77777777" w:rsidR="0014724B" w:rsidRPr="00455E35" w:rsidRDefault="0014724B" w:rsidP="00F428C6">
            <w:pPr>
              <w:jc w:val="right"/>
              <w:rPr>
                <w:b/>
                <w:color w:val="000000"/>
                <w:sz w:val="20"/>
                <w:szCs w:val="20"/>
              </w:rPr>
            </w:pPr>
            <w:r>
              <w:rPr>
                <w:b/>
                <w:color w:val="000000"/>
                <w:sz w:val="20"/>
                <w:szCs w:val="20"/>
              </w:rPr>
              <w:t>Helg</w:t>
            </w:r>
          </w:p>
        </w:tc>
        <w:tc>
          <w:tcPr>
            <w:tcW w:w="1510" w:type="dxa"/>
            <w:tcBorders>
              <w:top w:val="single" w:sz="4" w:space="0" w:color="auto"/>
              <w:left w:val="single" w:sz="4" w:space="0" w:color="auto"/>
              <w:bottom w:val="single" w:sz="4" w:space="0" w:color="auto"/>
              <w:right w:val="single" w:sz="4" w:space="0" w:color="auto"/>
            </w:tcBorders>
          </w:tcPr>
          <w:p w14:paraId="3A282B9C" w14:textId="77777777" w:rsidR="0014724B" w:rsidRDefault="0014724B" w:rsidP="00F428C6">
            <w:pPr>
              <w:jc w:val="right"/>
              <w:rPr>
                <w:b/>
                <w:color w:val="000000"/>
                <w:sz w:val="20"/>
                <w:szCs w:val="20"/>
              </w:rPr>
            </w:pPr>
            <w:r>
              <w:rPr>
                <w:b/>
                <w:color w:val="000000"/>
                <w:sz w:val="20"/>
                <w:szCs w:val="20"/>
              </w:rPr>
              <w:t>Uke</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21DCA18" w14:textId="77777777" w:rsidR="0014724B" w:rsidRPr="00455E35" w:rsidRDefault="0014724B" w:rsidP="00F428C6">
            <w:pPr>
              <w:jc w:val="right"/>
              <w:rPr>
                <w:b/>
                <w:color w:val="000000"/>
                <w:sz w:val="20"/>
                <w:szCs w:val="20"/>
              </w:rPr>
            </w:pPr>
            <w:r>
              <w:rPr>
                <w:b/>
                <w:color w:val="000000"/>
                <w:sz w:val="20"/>
                <w:szCs w:val="20"/>
              </w:rPr>
              <w:t>Måned</w:t>
            </w:r>
          </w:p>
        </w:tc>
      </w:tr>
      <w:tr w:rsidR="0014724B" w:rsidRPr="007B5C2B" w14:paraId="47F6C147" w14:textId="77777777" w:rsidTr="0014724B">
        <w:tc>
          <w:tcPr>
            <w:tcW w:w="2931" w:type="dxa"/>
            <w:tcBorders>
              <w:top w:val="single" w:sz="4" w:space="0" w:color="auto"/>
              <w:left w:val="single" w:sz="4" w:space="0" w:color="auto"/>
            </w:tcBorders>
            <w:shd w:val="clear" w:color="auto" w:fill="auto"/>
          </w:tcPr>
          <w:p w14:paraId="6F7EB8C1" w14:textId="77777777" w:rsidR="0014724B" w:rsidRPr="00455E35" w:rsidRDefault="0014724B" w:rsidP="00765283">
            <w:pPr>
              <w:rPr>
                <w:color w:val="000000"/>
                <w:sz w:val="20"/>
                <w:szCs w:val="20"/>
              </w:rPr>
            </w:pPr>
            <w:r w:rsidRPr="00455E35">
              <w:rPr>
                <w:color w:val="000000"/>
                <w:sz w:val="20"/>
                <w:szCs w:val="20"/>
              </w:rPr>
              <w:t>Hestehenger</w:t>
            </w:r>
          </w:p>
        </w:tc>
        <w:tc>
          <w:tcPr>
            <w:tcW w:w="1428" w:type="dxa"/>
            <w:tcBorders>
              <w:top w:val="single" w:sz="4" w:space="0" w:color="auto"/>
            </w:tcBorders>
            <w:shd w:val="clear" w:color="auto" w:fill="auto"/>
          </w:tcPr>
          <w:p w14:paraId="6B82C2F7" w14:textId="377B533D" w:rsidR="0014724B" w:rsidRPr="00455E35" w:rsidRDefault="00A81EF7" w:rsidP="00F428C6">
            <w:pPr>
              <w:jc w:val="right"/>
              <w:rPr>
                <w:color w:val="000000"/>
                <w:sz w:val="20"/>
                <w:szCs w:val="20"/>
              </w:rPr>
            </w:pPr>
            <w:r>
              <w:rPr>
                <w:color w:val="000000"/>
                <w:sz w:val="20"/>
                <w:szCs w:val="20"/>
              </w:rPr>
              <w:t>5</w:t>
            </w:r>
            <w:r w:rsidR="0014724B" w:rsidRPr="00455E35">
              <w:rPr>
                <w:color w:val="000000"/>
                <w:sz w:val="20"/>
                <w:szCs w:val="20"/>
              </w:rPr>
              <w:t xml:space="preserve">00.- </w:t>
            </w:r>
          </w:p>
        </w:tc>
        <w:tc>
          <w:tcPr>
            <w:tcW w:w="1361" w:type="dxa"/>
            <w:tcBorders>
              <w:top w:val="single" w:sz="4" w:space="0" w:color="auto"/>
            </w:tcBorders>
            <w:shd w:val="clear" w:color="auto" w:fill="auto"/>
          </w:tcPr>
          <w:p w14:paraId="127E6B81" w14:textId="1C4EDE8F" w:rsidR="0014724B" w:rsidRPr="00455E35" w:rsidRDefault="00A81EF7" w:rsidP="00765283">
            <w:pPr>
              <w:jc w:val="right"/>
              <w:rPr>
                <w:color w:val="000000"/>
                <w:sz w:val="20"/>
                <w:szCs w:val="20"/>
              </w:rPr>
            </w:pPr>
            <w:r>
              <w:rPr>
                <w:color w:val="000000"/>
                <w:sz w:val="20"/>
                <w:szCs w:val="20"/>
              </w:rPr>
              <w:t>1</w:t>
            </w:r>
            <w:r w:rsidR="0091156E">
              <w:rPr>
                <w:color w:val="000000"/>
                <w:sz w:val="20"/>
                <w:szCs w:val="20"/>
              </w:rPr>
              <w:t xml:space="preserve"> </w:t>
            </w:r>
            <w:r>
              <w:rPr>
                <w:color w:val="000000"/>
                <w:sz w:val="20"/>
                <w:szCs w:val="20"/>
              </w:rPr>
              <w:t>0</w:t>
            </w:r>
            <w:r w:rsidR="0014724B">
              <w:rPr>
                <w:color w:val="000000"/>
                <w:sz w:val="20"/>
                <w:szCs w:val="20"/>
              </w:rPr>
              <w:t>00.-</w:t>
            </w:r>
          </w:p>
        </w:tc>
        <w:tc>
          <w:tcPr>
            <w:tcW w:w="1510" w:type="dxa"/>
            <w:tcBorders>
              <w:top w:val="single" w:sz="4" w:space="0" w:color="auto"/>
            </w:tcBorders>
          </w:tcPr>
          <w:p w14:paraId="16EEEB63" w14:textId="18BCC807" w:rsidR="0014724B" w:rsidRPr="00455E35" w:rsidRDefault="0014724B" w:rsidP="00FD4930">
            <w:pPr>
              <w:jc w:val="right"/>
              <w:rPr>
                <w:color w:val="000000"/>
                <w:sz w:val="20"/>
                <w:szCs w:val="20"/>
              </w:rPr>
            </w:pPr>
            <w:r>
              <w:rPr>
                <w:color w:val="000000"/>
                <w:sz w:val="20"/>
                <w:szCs w:val="20"/>
              </w:rPr>
              <w:t>1</w:t>
            </w:r>
            <w:r w:rsidR="0091156E">
              <w:rPr>
                <w:color w:val="000000"/>
                <w:sz w:val="20"/>
                <w:szCs w:val="20"/>
              </w:rPr>
              <w:t xml:space="preserve"> </w:t>
            </w:r>
            <w:r>
              <w:rPr>
                <w:color w:val="000000"/>
                <w:sz w:val="20"/>
                <w:szCs w:val="20"/>
              </w:rPr>
              <w:t>600.-</w:t>
            </w:r>
          </w:p>
        </w:tc>
        <w:tc>
          <w:tcPr>
            <w:tcW w:w="1950" w:type="dxa"/>
            <w:tcBorders>
              <w:top w:val="single" w:sz="4" w:space="0" w:color="auto"/>
              <w:right w:val="single" w:sz="4" w:space="0" w:color="auto"/>
            </w:tcBorders>
            <w:shd w:val="clear" w:color="auto" w:fill="auto"/>
          </w:tcPr>
          <w:p w14:paraId="66C8FF4B" w14:textId="44E635AC" w:rsidR="0014724B" w:rsidRPr="00455E35" w:rsidRDefault="00A81EF7" w:rsidP="0014724B">
            <w:pPr>
              <w:jc w:val="right"/>
              <w:rPr>
                <w:color w:val="000000"/>
                <w:sz w:val="20"/>
                <w:szCs w:val="20"/>
              </w:rPr>
            </w:pPr>
            <w:r>
              <w:rPr>
                <w:color w:val="000000"/>
                <w:sz w:val="20"/>
                <w:szCs w:val="20"/>
              </w:rPr>
              <w:t>4</w:t>
            </w:r>
            <w:r w:rsidR="0091156E">
              <w:rPr>
                <w:color w:val="000000"/>
                <w:sz w:val="20"/>
                <w:szCs w:val="20"/>
              </w:rPr>
              <w:t xml:space="preserve"> </w:t>
            </w:r>
            <w:r>
              <w:rPr>
                <w:color w:val="000000"/>
                <w:sz w:val="20"/>
                <w:szCs w:val="20"/>
              </w:rPr>
              <w:t>0</w:t>
            </w:r>
            <w:r w:rsidR="0014724B" w:rsidRPr="00455E35">
              <w:rPr>
                <w:color w:val="000000"/>
                <w:sz w:val="20"/>
                <w:szCs w:val="20"/>
              </w:rPr>
              <w:t xml:space="preserve">00.- </w:t>
            </w:r>
          </w:p>
        </w:tc>
      </w:tr>
      <w:tr w:rsidR="0014724B" w:rsidRPr="007B5C2B" w14:paraId="07532360" w14:textId="77777777" w:rsidTr="0014724B">
        <w:tc>
          <w:tcPr>
            <w:tcW w:w="2931" w:type="dxa"/>
            <w:tcBorders>
              <w:left w:val="single" w:sz="4" w:space="0" w:color="auto"/>
            </w:tcBorders>
            <w:shd w:val="clear" w:color="auto" w:fill="auto"/>
          </w:tcPr>
          <w:p w14:paraId="6061A33F" w14:textId="77777777" w:rsidR="0014724B" w:rsidRPr="00455E35" w:rsidRDefault="0014724B" w:rsidP="00765283">
            <w:pPr>
              <w:rPr>
                <w:color w:val="000000"/>
                <w:sz w:val="20"/>
                <w:szCs w:val="20"/>
              </w:rPr>
            </w:pPr>
            <w:r w:rsidRPr="00455E35">
              <w:rPr>
                <w:color w:val="000000"/>
                <w:sz w:val="20"/>
                <w:szCs w:val="20"/>
              </w:rPr>
              <w:t>Varehenger</w:t>
            </w:r>
          </w:p>
        </w:tc>
        <w:tc>
          <w:tcPr>
            <w:tcW w:w="1428" w:type="dxa"/>
            <w:shd w:val="clear" w:color="auto" w:fill="auto"/>
          </w:tcPr>
          <w:p w14:paraId="1CC09BA7" w14:textId="0F5992B7" w:rsidR="0014724B" w:rsidRPr="00455E35" w:rsidRDefault="0014724B" w:rsidP="00F428C6">
            <w:pPr>
              <w:jc w:val="right"/>
              <w:rPr>
                <w:color w:val="000000"/>
                <w:sz w:val="20"/>
                <w:szCs w:val="20"/>
              </w:rPr>
            </w:pPr>
            <w:r w:rsidRPr="00455E35">
              <w:rPr>
                <w:color w:val="000000"/>
                <w:sz w:val="20"/>
                <w:szCs w:val="20"/>
              </w:rPr>
              <w:t>2</w:t>
            </w:r>
            <w:r w:rsidR="00A81EF7">
              <w:rPr>
                <w:color w:val="000000"/>
                <w:sz w:val="20"/>
                <w:szCs w:val="20"/>
              </w:rPr>
              <w:t>5</w:t>
            </w:r>
            <w:r w:rsidRPr="00455E35">
              <w:rPr>
                <w:color w:val="000000"/>
                <w:sz w:val="20"/>
                <w:szCs w:val="20"/>
              </w:rPr>
              <w:t>0.-</w:t>
            </w:r>
          </w:p>
        </w:tc>
        <w:tc>
          <w:tcPr>
            <w:tcW w:w="1361" w:type="dxa"/>
            <w:shd w:val="clear" w:color="auto" w:fill="auto"/>
          </w:tcPr>
          <w:p w14:paraId="2420217F" w14:textId="13358F6C" w:rsidR="0014724B" w:rsidRPr="00455E35" w:rsidRDefault="00A81EF7" w:rsidP="00765283">
            <w:pPr>
              <w:jc w:val="right"/>
              <w:rPr>
                <w:color w:val="000000"/>
                <w:sz w:val="20"/>
                <w:szCs w:val="20"/>
              </w:rPr>
            </w:pPr>
            <w:r>
              <w:rPr>
                <w:color w:val="000000"/>
                <w:sz w:val="20"/>
                <w:szCs w:val="20"/>
              </w:rPr>
              <w:t>5</w:t>
            </w:r>
            <w:r w:rsidR="0014724B">
              <w:rPr>
                <w:color w:val="000000"/>
                <w:sz w:val="20"/>
                <w:szCs w:val="20"/>
              </w:rPr>
              <w:t>00.-</w:t>
            </w:r>
          </w:p>
        </w:tc>
        <w:tc>
          <w:tcPr>
            <w:tcW w:w="1510" w:type="dxa"/>
          </w:tcPr>
          <w:p w14:paraId="7FB1D814" w14:textId="1D52713D" w:rsidR="0014724B" w:rsidRPr="00455E35" w:rsidRDefault="00A81EF7" w:rsidP="00FD4930">
            <w:pPr>
              <w:jc w:val="right"/>
              <w:rPr>
                <w:color w:val="000000"/>
                <w:sz w:val="20"/>
                <w:szCs w:val="20"/>
              </w:rPr>
            </w:pPr>
            <w:r>
              <w:rPr>
                <w:color w:val="000000"/>
                <w:sz w:val="20"/>
                <w:szCs w:val="20"/>
              </w:rPr>
              <w:t>1</w:t>
            </w:r>
            <w:r w:rsidR="0091156E">
              <w:rPr>
                <w:color w:val="000000"/>
                <w:sz w:val="20"/>
                <w:szCs w:val="20"/>
              </w:rPr>
              <w:t xml:space="preserve"> </w:t>
            </w:r>
            <w:r>
              <w:rPr>
                <w:color w:val="000000"/>
                <w:sz w:val="20"/>
                <w:szCs w:val="20"/>
              </w:rPr>
              <w:t>0</w:t>
            </w:r>
            <w:r w:rsidR="0014724B">
              <w:rPr>
                <w:color w:val="000000"/>
                <w:sz w:val="20"/>
                <w:szCs w:val="20"/>
              </w:rPr>
              <w:t>00.-</w:t>
            </w:r>
          </w:p>
        </w:tc>
        <w:tc>
          <w:tcPr>
            <w:tcW w:w="1950" w:type="dxa"/>
            <w:tcBorders>
              <w:right w:val="single" w:sz="4" w:space="0" w:color="auto"/>
            </w:tcBorders>
            <w:shd w:val="clear" w:color="auto" w:fill="auto"/>
          </w:tcPr>
          <w:p w14:paraId="64BB7A63" w14:textId="4EA5CF0A" w:rsidR="0014724B" w:rsidRPr="00455E35" w:rsidRDefault="00A81EF7" w:rsidP="0014724B">
            <w:pPr>
              <w:jc w:val="right"/>
              <w:rPr>
                <w:color w:val="000000"/>
                <w:sz w:val="20"/>
                <w:szCs w:val="20"/>
              </w:rPr>
            </w:pPr>
            <w:r>
              <w:rPr>
                <w:color w:val="000000"/>
                <w:sz w:val="20"/>
                <w:szCs w:val="20"/>
              </w:rPr>
              <w:t>2</w:t>
            </w:r>
            <w:r w:rsidR="0091156E">
              <w:rPr>
                <w:color w:val="000000"/>
                <w:sz w:val="20"/>
                <w:szCs w:val="20"/>
              </w:rPr>
              <w:t xml:space="preserve"> </w:t>
            </w:r>
            <w:r>
              <w:rPr>
                <w:color w:val="000000"/>
                <w:sz w:val="20"/>
                <w:szCs w:val="20"/>
              </w:rPr>
              <w:t>0</w:t>
            </w:r>
            <w:r w:rsidR="0014724B" w:rsidRPr="00455E35">
              <w:rPr>
                <w:color w:val="000000"/>
                <w:sz w:val="20"/>
                <w:szCs w:val="20"/>
              </w:rPr>
              <w:t>00.-</w:t>
            </w:r>
          </w:p>
        </w:tc>
      </w:tr>
      <w:tr w:rsidR="0014724B" w:rsidRPr="007B5C2B" w14:paraId="50BBDA8F" w14:textId="77777777" w:rsidTr="0014724B">
        <w:tc>
          <w:tcPr>
            <w:tcW w:w="2931" w:type="dxa"/>
            <w:tcBorders>
              <w:left w:val="single" w:sz="4" w:space="0" w:color="auto"/>
              <w:bottom w:val="single" w:sz="4" w:space="0" w:color="auto"/>
            </w:tcBorders>
            <w:shd w:val="clear" w:color="auto" w:fill="auto"/>
          </w:tcPr>
          <w:p w14:paraId="1B80D393" w14:textId="77777777" w:rsidR="0014724B" w:rsidRPr="00455E35" w:rsidRDefault="0014724B" w:rsidP="00765283">
            <w:pPr>
              <w:rPr>
                <w:color w:val="000000"/>
                <w:sz w:val="20"/>
                <w:szCs w:val="20"/>
              </w:rPr>
            </w:pPr>
            <w:r>
              <w:rPr>
                <w:color w:val="000000"/>
                <w:sz w:val="20"/>
                <w:szCs w:val="20"/>
              </w:rPr>
              <w:t>Maskin-/biltransporthenger</w:t>
            </w:r>
          </w:p>
        </w:tc>
        <w:tc>
          <w:tcPr>
            <w:tcW w:w="1428" w:type="dxa"/>
            <w:tcBorders>
              <w:bottom w:val="single" w:sz="4" w:space="0" w:color="auto"/>
            </w:tcBorders>
            <w:shd w:val="clear" w:color="auto" w:fill="auto"/>
          </w:tcPr>
          <w:p w14:paraId="38415CA2" w14:textId="74CA6F39" w:rsidR="0014724B" w:rsidRPr="00455E35" w:rsidRDefault="00A81EF7" w:rsidP="00F428C6">
            <w:pPr>
              <w:jc w:val="right"/>
              <w:rPr>
                <w:color w:val="000000"/>
                <w:sz w:val="20"/>
                <w:szCs w:val="20"/>
              </w:rPr>
            </w:pPr>
            <w:r>
              <w:rPr>
                <w:color w:val="000000"/>
                <w:sz w:val="20"/>
                <w:szCs w:val="20"/>
              </w:rPr>
              <w:t>5</w:t>
            </w:r>
            <w:r w:rsidR="00002AA2">
              <w:rPr>
                <w:color w:val="000000"/>
                <w:sz w:val="20"/>
                <w:szCs w:val="20"/>
              </w:rPr>
              <w:t>0</w:t>
            </w:r>
            <w:r w:rsidR="0014724B">
              <w:rPr>
                <w:color w:val="000000"/>
                <w:sz w:val="20"/>
                <w:szCs w:val="20"/>
              </w:rPr>
              <w:t>0.-</w:t>
            </w:r>
          </w:p>
        </w:tc>
        <w:tc>
          <w:tcPr>
            <w:tcW w:w="1361" w:type="dxa"/>
            <w:tcBorders>
              <w:bottom w:val="single" w:sz="4" w:space="0" w:color="auto"/>
            </w:tcBorders>
            <w:shd w:val="clear" w:color="auto" w:fill="auto"/>
          </w:tcPr>
          <w:p w14:paraId="3E8B8F77" w14:textId="001C20AD" w:rsidR="0014724B" w:rsidRPr="00455E35" w:rsidRDefault="00A81EF7" w:rsidP="00765283">
            <w:pPr>
              <w:jc w:val="right"/>
              <w:rPr>
                <w:color w:val="000000"/>
                <w:sz w:val="20"/>
                <w:szCs w:val="20"/>
              </w:rPr>
            </w:pPr>
            <w:r>
              <w:rPr>
                <w:color w:val="000000"/>
                <w:sz w:val="20"/>
                <w:szCs w:val="20"/>
              </w:rPr>
              <w:t>7</w:t>
            </w:r>
            <w:r w:rsidR="0014724B">
              <w:rPr>
                <w:color w:val="000000"/>
                <w:sz w:val="20"/>
                <w:szCs w:val="20"/>
              </w:rPr>
              <w:t>00.-</w:t>
            </w:r>
          </w:p>
        </w:tc>
        <w:tc>
          <w:tcPr>
            <w:tcW w:w="1510" w:type="dxa"/>
            <w:tcBorders>
              <w:bottom w:val="single" w:sz="4" w:space="0" w:color="auto"/>
            </w:tcBorders>
          </w:tcPr>
          <w:p w14:paraId="0B0B8F31" w14:textId="7ECEE994" w:rsidR="0014724B" w:rsidRDefault="0014724B" w:rsidP="00FD4930">
            <w:pPr>
              <w:jc w:val="right"/>
              <w:rPr>
                <w:color w:val="000000"/>
                <w:sz w:val="20"/>
                <w:szCs w:val="20"/>
              </w:rPr>
            </w:pPr>
            <w:r>
              <w:rPr>
                <w:color w:val="000000"/>
                <w:sz w:val="20"/>
                <w:szCs w:val="20"/>
              </w:rPr>
              <w:t>1</w:t>
            </w:r>
            <w:r w:rsidR="0091156E">
              <w:rPr>
                <w:color w:val="000000"/>
                <w:sz w:val="20"/>
                <w:szCs w:val="20"/>
              </w:rPr>
              <w:t xml:space="preserve"> </w:t>
            </w:r>
            <w:r w:rsidR="00A81EF7">
              <w:rPr>
                <w:color w:val="000000"/>
                <w:sz w:val="20"/>
                <w:szCs w:val="20"/>
              </w:rPr>
              <w:t>4</w:t>
            </w:r>
            <w:r>
              <w:rPr>
                <w:color w:val="000000"/>
                <w:sz w:val="20"/>
                <w:szCs w:val="20"/>
              </w:rPr>
              <w:t>00.-</w:t>
            </w:r>
          </w:p>
        </w:tc>
        <w:tc>
          <w:tcPr>
            <w:tcW w:w="1950" w:type="dxa"/>
            <w:tcBorders>
              <w:bottom w:val="single" w:sz="4" w:space="0" w:color="auto"/>
              <w:right w:val="single" w:sz="4" w:space="0" w:color="auto"/>
            </w:tcBorders>
            <w:shd w:val="clear" w:color="auto" w:fill="auto"/>
          </w:tcPr>
          <w:p w14:paraId="5580FECD" w14:textId="4A049E61" w:rsidR="0014724B" w:rsidRPr="00455E35" w:rsidRDefault="0014724B" w:rsidP="0014724B">
            <w:pPr>
              <w:jc w:val="right"/>
              <w:rPr>
                <w:color w:val="000000"/>
                <w:sz w:val="20"/>
                <w:szCs w:val="20"/>
              </w:rPr>
            </w:pPr>
            <w:r>
              <w:rPr>
                <w:color w:val="000000"/>
                <w:sz w:val="20"/>
                <w:szCs w:val="20"/>
              </w:rPr>
              <w:t>2</w:t>
            </w:r>
            <w:r w:rsidR="0091156E">
              <w:rPr>
                <w:color w:val="000000"/>
                <w:sz w:val="20"/>
                <w:szCs w:val="20"/>
              </w:rPr>
              <w:t xml:space="preserve"> </w:t>
            </w:r>
            <w:r w:rsidR="00A81EF7">
              <w:rPr>
                <w:color w:val="000000"/>
                <w:sz w:val="20"/>
                <w:szCs w:val="20"/>
              </w:rPr>
              <w:t>5</w:t>
            </w:r>
            <w:r>
              <w:rPr>
                <w:color w:val="000000"/>
                <w:sz w:val="20"/>
                <w:szCs w:val="20"/>
              </w:rPr>
              <w:t>00.-</w:t>
            </w:r>
          </w:p>
        </w:tc>
      </w:tr>
    </w:tbl>
    <w:p w14:paraId="51BC82DB" w14:textId="77777777" w:rsidR="0014724B" w:rsidRDefault="0014724B"/>
    <w:tbl>
      <w:tblPr>
        <w:tblW w:w="9180" w:type="dxa"/>
        <w:tblInd w:w="108" w:type="dxa"/>
        <w:tblLook w:val="01E0" w:firstRow="1" w:lastRow="1" w:firstColumn="1" w:lastColumn="1" w:noHBand="0" w:noVBand="0"/>
      </w:tblPr>
      <w:tblGrid>
        <w:gridCol w:w="2931"/>
        <w:gridCol w:w="1428"/>
        <w:gridCol w:w="1361"/>
        <w:gridCol w:w="1510"/>
        <w:gridCol w:w="1950"/>
      </w:tblGrid>
      <w:tr w:rsidR="0014724B" w:rsidRPr="007B5C2B" w14:paraId="34EFDFAA" w14:textId="77777777" w:rsidTr="0091156E">
        <w:tc>
          <w:tcPr>
            <w:tcW w:w="2931" w:type="dxa"/>
            <w:tcBorders>
              <w:top w:val="single" w:sz="4" w:space="0" w:color="auto"/>
              <w:left w:val="single" w:sz="4" w:space="0" w:color="auto"/>
              <w:bottom w:val="single" w:sz="4" w:space="0" w:color="auto"/>
              <w:right w:val="single" w:sz="4" w:space="0" w:color="auto"/>
            </w:tcBorders>
            <w:shd w:val="clear" w:color="auto" w:fill="auto"/>
          </w:tcPr>
          <w:p w14:paraId="47F4DC68" w14:textId="77777777" w:rsidR="0014724B" w:rsidRPr="0014724B" w:rsidRDefault="0014724B" w:rsidP="00F428C6">
            <w:pPr>
              <w:rPr>
                <w:b/>
                <w:color w:val="000000"/>
                <w:sz w:val="20"/>
                <w:szCs w:val="20"/>
              </w:rPr>
            </w:pPr>
            <w:r w:rsidRPr="0014724B">
              <w:rPr>
                <w:b/>
                <w:color w:val="000000"/>
                <w:sz w:val="20"/>
                <w:szCs w:val="20"/>
              </w:rPr>
              <w:t>Biler</w:t>
            </w:r>
            <w:r>
              <w:rPr>
                <w:b/>
                <w:color w:val="000000"/>
                <w:sz w:val="20"/>
                <w:szCs w:val="20"/>
              </w:rPr>
              <w:t xml:space="preserve"> pr døgn</w:t>
            </w:r>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17B85B40" w14:textId="11E2BC90" w:rsidR="0014724B" w:rsidRPr="0014724B" w:rsidRDefault="00A81EF7" w:rsidP="00F428C6">
            <w:pPr>
              <w:jc w:val="right"/>
              <w:rPr>
                <w:b/>
                <w:color w:val="000000"/>
                <w:sz w:val="20"/>
                <w:szCs w:val="20"/>
              </w:rPr>
            </w:pPr>
            <w:r>
              <w:rPr>
                <w:b/>
                <w:color w:val="000000"/>
                <w:sz w:val="20"/>
                <w:szCs w:val="20"/>
              </w:rPr>
              <w:t>1</w:t>
            </w:r>
            <w:r w:rsidR="0014724B" w:rsidRPr="0014724B">
              <w:rPr>
                <w:b/>
                <w:color w:val="000000"/>
                <w:sz w:val="20"/>
                <w:szCs w:val="20"/>
              </w:rPr>
              <w:t>00 km</w:t>
            </w:r>
            <w:r w:rsidR="0091156E">
              <w:rPr>
                <w:b/>
                <w:color w:val="000000"/>
                <w:sz w:val="20"/>
                <w:szCs w:val="20"/>
              </w:rPr>
              <w:t>*</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16915515" w14:textId="6E06B1DF" w:rsidR="0014724B" w:rsidRPr="0014724B" w:rsidRDefault="00A81EF7" w:rsidP="00F428C6">
            <w:pPr>
              <w:jc w:val="right"/>
              <w:rPr>
                <w:b/>
                <w:color w:val="000000"/>
                <w:sz w:val="20"/>
                <w:szCs w:val="20"/>
              </w:rPr>
            </w:pPr>
            <w:r>
              <w:rPr>
                <w:b/>
                <w:color w:val="000000"/>
                <w:sz w:val="20"/>
                <w:szCs w:val="20"/>
              </w:rPr>
              <w:t>2</w:t>
            </w:r>
            <w:r w:rsidR="0091156E">
              <w:rPr>
                <w:b/>
                <w:color w:val="000000"/>
                <w:sz w:val="20"/>
                <w:szCs w:val="20"/>
              </w:rPr>
              <w:t>0</w:t>
            </w:r>
            <w:r w:rsidR="0014724B" w:rsidRPr="0014724B">
              <w:rPr>
                <w:b/>
                <w:color w:val="000000"/>
                <w:sz w:val="20"/>
                <w:szCs w:val="20"/>
              </w:rPr>
              <w:t>0 km</w:t>
            </w:r>
          </w:p>
        </w:tc>
        <w:tc>
          <w:tcPr>
            <w:tcW w:w="1510" w:type="dxa"/>
            <w:tcBorders>
              <w:top w:val="single" w:sz="4" w:space="0" w:color="auto"/>
              <w:left w:val="single" w:sz="4" w:space="0" w:color="auto"/>
              <w:bottom w:val="single" w:sz="4" w:space="0" w:color="auto"/>
              <w:right w:val="single" w:sz="4" w:space="0" w:color="auto"/>
            </w:tcBorders>
          </w:tcPr>
          <w:p w14:paraId="6079CE42" w14:textId="31FEE38F" w:rsidR="0014724B" w:rsidRPr="0014724B" w:rsidRDefault="00A81EF7" w:rsidP="00F428C6">
            <w:pPr>
              <w:jc w:val="right"/>
              <w:rPr>
                <w:b/>
                <w:color w:val="000000"/>
                <w:sz w:val="20"/>
                <w:szCs w:val="20"/>
              </w:rPr>
            </w:pPr>
            <w:r>
              <w:rPr>
                <w:b/>
                <w:color w:val="000000"/>
                <w:sz w:val="20"/>
                <w:szCs w:val="20"/>
              </w:rPr>
              <w:t xml:space="preserve"> Pr </w:t>
            </w:r>
            <w:r w:rsidR="0014724B" w:rsidRPr="0014724B">
              <w:rPr>
                <w:b/>
                <w:color w:val="000000"/>
                <w:sz w:val="20"/>
                <w:szCs w:val="20"/>
              </w:rPr>
              <w:t>km</w:t>
            </w:r>
            <w:r>
              <w:rPr>
                <w:b/>
                <w:color w:val="000000"/>
                <w:sz w:val="20"/>
                <w:szCs w:val="20"/>
              </w:rPr>
              <w:t xml:space="preserve"> tillegg</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BEAACB1" w14:textId="77777777" w:rsidR="0014724B" w:rsidRPr="0014724B" w:rsidRDefault="0014724B" w:rsidP="0014724B">
            <w:pPr>
              <w:jc w:val="right"/>
              <w:rPr>
                <w:b/>
                <w:color w:val="000000"/>
                <w:sz w:val="20"/>
                <w:szCs w:val="20"/>
              </w:rPr>
            </w:pPr>
            <w:r>
              <w:rPr>
                <w:b/>
                <w:color w:val="000000"/>
                <w:sz w:val="20"/>
                <w:szCs w:val="20"/>
              </w:rPr>
              <w:t xml:space="preserve"> 2 døgn/helg</w:t>
            </w:r>
          </w:p>
        </w:tc>
      </w:tr>
      <w:tr w:rsidR="0014724B" w:rsidRPr="007B5C2B" w14:paraId="61A5CEC3" w14:textId="77777777" w:rsidTr="0091156E">
        <w:tc>
          <w:tcPr>
            <w:tcW w:w="2931" w:type="dxa"/>
            <w:tcBorders>
              <w:top w:val="single" w:sz="4" w:space="0" w:color="auto"/>
              <w:left w:val="single" w:sz="4" w:space="0" w:color="auto"/>
            </w:tcBorders>
            <w:shd w:val="clear" w:color="auto" w:fill="auto"/>
          </w:tcPr>
          <w:p w14:paraId="71643CAB" w14:textId="77777777" w:rsidR="0014724B" w:rsidRPr="00455E35" w:rsidRDefault="0014724B" w:rsidP="00FD4930">
            <w:pPr>
              <w:rPr>
                <w:color w:val="000000"/>
                <w:sz w:val="20"/>
                <w:szCs w:val="20"/>
              </w:rPr>
            </w:pPr>
            <w:r>
              <w:rPr>
                <w:color w:val="000000"/>
                <w:sz w:val="20"/>
                <w:szCs w:val="20"/>
              </w:rPr>
              <w:t>H</w:t>
            </w:r>
            <w:r w:rsidRPr="00455E35">
              <w:rPr>
                <w:color w:val="000000"/>
                <w:sz w:val="20"/>
                <w:szCs w:val="20"/>
              </w:rPr>
              <w:t>estebil Klasse B</w:t>
            </w:r>
            <w:r>
              <w:rPr>
                <w:color w:val="000000"/>
                <w:sz w:val="20"/>
                <w:szCs w:val="20"/>
              </w:rPr>
              <w:t>, 3500 kg</w:t>
            </w:r>
          </w:p>
        </w:tc>
        <w:tc>
          <w:tcPr>
            <w:tcW w:w="1428" w:type="dxa"/>
            <w:tcBorders>
              <w:top w:val="single" w:sz="4" w:space="0" w:color="auto"/>
            </w:tcBorders>
            <w:shd w:val="clear" w:color="auto" w:fill="auto"/>
          </w:tcPr>
          <w:p w14:paraId="2D786A01" w14:textId="353290AB" w:rsidR="0014724B" w:rsidRPr="00455E35" w:rsidRDefault="0014724B" w:rsidP="00FD4930">
            <w:pPr>
              <w:jc w:val="right"/>
              <w:rPr>
                <w:color w:val="000000"/>
                <w:sz w:val="20"/>
                <w:szCs w:val="20"/>
              </w:rPr>
            </w:pPr>
            <w:r w:rsidRPr="00455E35">
              <w:rPr>
                <w:color w:val="000000"/>
                <w:sz w:val="20"/>
                <w:szCs w:val="20"/>
              </w:rPr>
              <w:t xml:space="preserve">1 </w:t>
            </w:r>
            <w:r w:rsidR="00A81EF7">
              <w:rPr>
                <w:color w:val="000000"/>
                <w:sz w:val="20"/>
                <w:szCs w:val="20"/>
              </w:rPr>
              <w:t>0</w:t>
            </w:r>
            <w:r w:rsidRPr="00455E35">
              <w:rPr>
                <w:color w:val="000000"/>
                <w:sz w:val="20"/>
                <w:szCs w:val="20"/>
              </w:rPr>
              <w:t>00.-</w:t>
            </w:r>
          </w:p>
        </w:tc>
        <w:tc>
          <w:tcPr>
            <w:tcW w:w="1361" w:type="dxa"/>
            <w:tcBorders>
              <w:top w:val="single" w:sz="4" w:space="0" w:color="auto"/>
            </w:tcBorders>
            <w:shd w:val="clear" w:color="auto" w:fill="auto"/>
          </w:tcPr>
          <w:p w14:paraId="7F8761D4" w14:textId="3A00054A" w:rsidR="0014724B" w:rsidRPr="00455E35" w:rsidRDefault="0014724B" w:rsidP="00FD4930">
            <w:pPr>
              <w:jc w:val="right"/>
              <w:rPr>
                <w:color w:val="000000"/>
                <w:sz w:val="20"/>
                <w:szCs w:val="20"/>
              </w:rPr>
            </w:pPr>
            <w:r w:rsidRPr="00455E35">
              <w:rPr>
                <w:color w:val="000000"/>
                <w:sz w:val="20"/>
                <w:szCs w:val="20"/>
              </w:rPr>
              <w:t xml:space="preserve">1 </w:t>
            </w:r>
            <w:r w:rsidR="00A81EF7">
              <w:rPr>
                <w:color w:val="000000"/>
                <w:sz w:val="20"/>
                <w:szCs w:val="20"/>
              </w:rPr>
              <w:t>50</w:t>
            </w:r>
            <w:r w:rsidRPr="00455E35">
              <w:rPr>
                <w:color w:val="000000"/>
                <w:sz w:val="20"/>
                <w:szCs w:val="20"/>
              </w:rPr>
              <w:t>0.-</w:t>
            </w:r>
          </w:p>
        </w:tc>
        <w:tc>
          <w:tcPr>
            <w:tcW w:w="1510" w:type="dxa"/>
            <w:tcBorders>
              <w:top w:val="single" w:sz="4" w:space="0" w:color="auto"/>
            </w:tcBorders>
          </w:tcPr>
          <w:p w14:paraId="07C10E6F" w14:textId="7AD163DF" w:rsidR="0014724B" w:rsidRPr="00455E35" w:rsidRDefault="0091156E" w:rsidP="0091156E">
            <w:pPr>
              <w:jc w:val="right"/>
              <w:rPr>
                <w:color w:val="000000"/>
                <w:sz w:val="20"/>
                <w:szCs w:val="20"/>
              </w:rPr>
            </w:pPr>
            <w:r>
              <w:rPr>
                <w:color w:val="000000"/>
                <w:sz w:val="20"/>
                <w:szCs w:val="20"/>
              </w:rPr>
              <w:t>4</w:t>
            </w:r>
            <w:r w:rsidR="0014724B" w:rsidRPr="00455E35">
              <w:rPr>
                <w:color w:val="000000"/>
                <w:sz w:val="20"/>
                <w:szCs w:val="20"/>
              </w:rPr>
              <w:t>.-</w:t>
            </w:r>
          </w:p>
        </w:tc>
        <w:tc>
          <w:tcPr>
            <w:tcW w:w="1950" w:type="dxa"/>
            <w:tcBorders>
              <w:top w:val="single" w:sz="4" w:space="0" w:color="auto"/>
              <w:right w:val="single" w:sz="4" w:space="0" w:color="auto"/>
            </w:tcBorders>
            <w:shd w:val="clear" w:color="auto" w:fill="auto"/>
          </w:tcPr>
          <w:p w14:paraId="14537B17" w14:textId="77777777" w:rsidR="0014724B" w:rsidRPr="00455E35" w:rsidRDefault="0014724B" w:rsidP="0014724B">
            <w:pPr>
              <w:jc w:val="right"/>
              <w:rPr>
                <w:color w:val="000000"/>
                <w:sz w:val="20"/>
                <w:szCs w:val="20"/>
              </w:rPr>
            </w:pPr>
            <w:r>
              <w:rPr>
                <w:color w:val="000000"/>
                <w:sz w:val="20"/>
                <w:szCs w:val="20"/>
              </w:rPr>
              <w:t>4</w:t>
            </w:r>
            <w:r w:rsidRPr="00455E35">
              <w:rPr>
                <w:color w:val="000000"/>
                <w:sz w:val="20"/>
                <w:szCs w:val="20"/>
              </w:rPr>
              <w:t xml:space="preserve"> </w:t>
            </w:r>
            <w:r>
              <w:rPr>
                <w:color w:val="000000"/>
                <w:sz w:val="20"/>
                <w:szCs w:val="20"/>
              </w:rPr>
              <w:t>0</w:t>
            </w:r>
            <w:r w:rsidRPr="00455E35">
              <w:rPr>
                <w:color w:val="000000"/>
                <w:sz w:val="20"/>
                <w:szCs w:val="20"/>
              </w:rPr>
              <w:t>00.-</w:t>
            </w:r>
          </w:p>
        </w:tc>
      </w:tr>
      <w:tr w:rsidR="0091156E" w:rsidRPr="007B5C2B" w14:paraId="6C11BBF8" w14:textId="77777777" w:rsidTr="0091156E">
        <w:tc>
          <w:tcPr>
            <w:tcW w:w="2931" w:type="dxa"/>
            <w:tcBorders>
              <w:left w:val="single" w:sz="4" w:space="0" w:color="auto"/>
              <w:bottom w:val="single" w:sz="4" w:space="0" w:color="auto"/>
            </w:tcBorders>
            <w:shd w:val="clear" w:color="auto" w:fill="auto"/>
          </w:tcPr>
          <w:p w14:paraId="10EA3531" w14:textId="64B0451B" w:rsidR="0091156E" w:rsidRDefault="0091156E" w:rsidP="00FD4930">
            <w:pPr>
              <w:rPr>
                <w:color w:val="000000"/>
                <w:sz w:val="20"/>
                <w:szCs w:val="20"/>
              </w:rPr>
            </w:pPr>
            <w:r>
              <w:rPr>
                <w:color w:val="000000"/>
                <w:sz w:val="20"/>
                <w:szCs w:val="20"/>
              </w:rPr>
              <w:t>Bobil, Swift Toscana 794EB</w:t>
            </w:r>
          </w:p>
        </w:tc>
        <w:tc>
          <w:tcPr>
            <w:tcW w:w="1428" w:type="dxa"/>
            <w:tcBorders>
              <w:bottom w:val="single" w:sz="4" w:space="0" w:color="auto"/>
            </w:tcBorders>
            <w:shd w:val="clear" w:color="auto" w:fill="auto"/>
          </w:tcPr>
          <w:p w14:paraId="04074B88" w14:textId="77777777" w:rsidR="0091156E" w:rsidRPr="00455E35" w:rsidRDefault="0091156E" w:rsidP="00FD4930">
            <w:pPr>
              <w:jc w:val="right"/>
              <w:rPr>
                <w:color w:val="000000"/>
                <w:sz w:val="20"/>
                <w:szCs w:val="20"/>
              </w:rPr>
            </w:pPr>
          </w:p>
        </w:tc>
        <w:tc>
          <w:tcPr>
            <w:tcW w:w="1361" w:type="dxa"/>
            <w:tcBorders>
              <w:bottom w:val="single" w:sz="4" w:space="0" w:color="auto"/>
            </w:tcBorders>
            <w:shd w:val="clear" w:color="auto" w:fill="auto"/>
          </w:tcPr>
          <w:p w14:paraId="26E952C3" w14:textId="77777777" w:rsidR="0091156E" w:rsidRPr="00455E35" w:rsidRDefault="0091156E" w:rsidP="00FD4930">
            <w:pPr>
              <w:jc w:val="right"/>
              <w:rPr>
                <w:color w:val="000000"/>
                <w:sz w:val="20"/>
                <w:szCs w:val="20"/>
              </w:rPr>
            </w:pPr>
          </w:p>
        </w:tc>
        <w:tc>
          <w:tcPr>
            <w:tcW w:w="1510" w:type="dxa"/>
            <w:tcBorders>
              <w:bottom w:val="single" w:sz="4" w:space="0" w:color="auto"/>
            </w:tcBorders>
          </w:tcPr>
          <w:p w14:paraId="6018B8B6" w14:textId="77777777" w:rsidR="0091156E" w:rsidRDefault="0091156E" w:rsidP="0091156E">
            <w:pPr>
              <w:jc w:val="right"/>
              <w:rPr>
                <w:color w:val="000000"/>
                <w:sz w:val="20"/>
                <w:szCs w:val="20"/>
              </w:rPr>
            </w:pPr>
          </w:p>
        </w:tc>
        <w:tc>
          <w:tcPr>
            <w:tcW w:w="1950" w:type="dxa"/>
            <w:tcBorders>
              <w:bottom w:val="single" w:sz="4" w:space="0" w:color="auto"/>
              <w:right w:val="single" w:sz="4" w:space="0" w:color="auto"/>
            </w:tcBorders>
            <w:shd w:val="clear" w:color="auto" w:fill="auto"/>
          </w:tcPr>
          <w:p w14:paraId="2F730EF6" w14:textId="6B62B5D2" w:rsidR="0091156E" w:rsidRDefault="0091156E" w:rsidP="0014724B">
            <w:pPr>
              <w:jc w:val="right"/>
              <w:rPr>
                <w:color w:val="000000"/>
                <w:sz w:val="20"/>
                <w:szCs w:val="20"/>
              </w:rPr>
            </w:pPr>
            <w:r>
              <w:rPr>
                <w:color w:val="000000"/>
                <w:sz w:val="20"/>
                <w:szCs w:val="20"/>
              </w:rPr>
              <w:t>8 000.-</w:t>
            </w:r>
          </w:p>
        </w:tc>
      </w:tr>
      <w:tr w:rsidR="0014724B" w:rsidRPr="007B5C2B" w14:paraId="3D507E94" w14:textId="77777777" w:rsidTr="0091156E">
        <w:tc>
          <w:tcPr>
            <w:tcW w:w="2931" w:type="dxa"/>
            <w:tcBorders>
              <w:top w:val="single" w:sz="4" w:space="0" w:color="auto"/>
              <w:bottom w:val="single" w:sz="4" w:space="0" w:color="auto"/>
            </w:tcBorders>
            <w:shd w:val="clear" w:color="auto" w:fill="auto"/>
          </w:tcPr>
          <w:p w14:paraId="16952EEB" w14:textId="77777777" w:rsidR="0014724B" w:rsidRDefault="0091156E" w:rsidP="0091156E">
            <w:pPr>
              <w:rPr>
                <w:color w:val="000000"/>
                <w:sz w:val="20"/>
                <w:szCs w:val="20"/>
              </w:rPr>
            </w:pPr>
            <w:r>
              <w:rPr>
                <w:color w:val="000000"/>
                <w:sz w:val="20"/>
                <w:szCs w:val="20"/>
              </w:rPr>
              <w:t>*</w:t>
            </w:r>
            <w:r w:rsidRPr="0091156E">
              <w:rPr>
                <w:color w:val="000000"/>
                <w:sz w:val="20"/>
                <w:szCs w:val="20"/>
              </w:rPr>
              <w:t>Maks 5 timer</w:t>
            </w:r>
          </w:p>
          <w:p w14:paraId="30F9EB87" w14:textId="5AE176BE" w:rsidR="0091156E" w:rsidRPr="0091156E" w:rsidRDefault="0091156E" w:rsidP="0091156E">
            <w:pPr>
              <w:rPr>
                <w:color w:val="000000"/>
                <w:sz w:val="20"/>
                <w:szCs w:val="20"/>
              </w:rPr>
            </w:pPr>
          </w:p>
        </w:tc>
        <w:tc>
          <w:tcPr>
            <w:tcW w:w="1428" w:type="dxa"/>
            <w:tcBorders>
              <w:top w:val="single" w:sz="4" w:space="0" w:color="auto"/>
              <w:bottom w:val="single" w:sz="4" w:space="0" w:color="auto"/>
            </w:tcBorders>
            <w:shd w:val="clear" w:color="auto" w:fill="auto"/>
          </w:tcPr>
          <w:p w14:paraId="7ECD67F7" w14:textId="77777777" w:rsidR="0014724B" w:rsidRPr="00455E35" w:rsidRDefault="0014724B" w:rsidP="00765283">
            <w:pPr>
              <w:jc w:val="right"/>
              <w:rPr>
                <w:color w:val="000000"/>
                <w:sz w:val="20"/>
                <w:szCs w:val="20"/>
              </w:rPr>
            </w:pPr>
          </w:p>
        </w:tc>
        <w:tc>
          <w:tcPr>
            <w:tcW w:w="1361" w:type="dxa"/>
            <w:tcBorders>
              <w:top w:val="single" w:sz="4" w:space="0" w:color="auto"/>
              <w:bottom w:val="single" w:sz="4" w:space="0" w:color="auto"/>
            </w:tcBorders>
            <w:shd w:val="clear" w:color="auto" w:fill="auto"/>
          </w:tcPr>
          <w:p w14:paraId="291A6B57" w14:textId="77777777" w:rsidR="0014724B" w:rsidRPr="00455E35" w:rsidRDefault="0014724B" w:rsidP="00F71093">
            <w:pPr>
              <w:jc w:val="right"/>
              <w:rPr>
                <w:color w:val="000000"/>
                <w:sz w:val="20"/>
                <w:szCs w:val="20"/>
              </w:rPr>
            </w:pPr>
          </w:p>
        </w:tc>
        <w:tc>
          <w:tcPr>
            <w:tcW w:w="1510" w:type="dxa"/>
            <w:tcBorders>
              <w:top w:val="single" w:sz="4" w:space="0" w:color="auto"/>
              <w:bottom w:val="single" w:sz="4" w:space="0" w:color="auto"/>
            </w:tcBorders>
          </w:tcPr>
          <w:p w14:paraId="75949EC7" w14:textId="77777777" w:rsidR="0014724B" w:rsidRPr="00455E35" w:rsidRDefault="0014724B" w:rsidP="00F71093">
            <w:pPr>
              <w:jc w:val="right"/>
              <w:rPr>
                <w:color w:val="000000"/>
                <w:sz w:val="20"/>
                <w:szCs w:val="20"/>
              </w:rPr>
            </w:pPr>
          </w:p>
        </w:tc>
        <w:tc>
          <w:tcPr>
            <w:tcW w:w="1950" w:type="dxa"/>
            <w:tcBorders>
              <w:top w:val="single" w:sz="4" w:space="0" w:color="auto"/>
              <w:bottom w:val="single" w:sz="4" w:space="0" w:color="auto"/>
            </w:tcBorders>
            <w:shd w:val="clear" w:color="auto" w:fill="auto"/>
          </w:tcPr>
          <w:p w14:paraId="619C1EA5" w14:textId="77777777" w:rsidR="0014724B" w:rsidRPr="00455E35" w:rsidRDefault="0014724B" w:rsidP="00F71093">
            <w:pPr>
              <w:jc w:val="right"/>
              <w:rPr>
                <w:color w:val="000000"/>
                <w:sz w:val="20"/>
                <w:szCs w:val="20"/>
              </w:rPr>
            </w:pPr>
          </w:p>
        </w:tc>
      </w:tr>
      <w:tr w:rsidR="0014724B" w:rsidRPr="007B5C2B" w14:paraId="75BC5688" w14:textId="77777777" w:rsidTr="0014724B">
        <w:tc>
          <w:tcPr>
            <w:tcW w:w="2931" w:type="dxa"/>
            <w:tcBorders>
              <w:top w:val="single" w:sz="4" w:space="0" w:color="auto"/>
              <w:left w:val="single" w:sz="4" w:space="0" w:color="auto"/>
              <w:bottom w:val="single" w:sz="4" w:space="0" w:color="auto"/>
              <w:right w:val="single" w:sz="4" w:space="0" w:color="auto"/>
            </w:tcBorders>
            <w:shd w:val="clear" w:color="auto" w:fill="auto"/>
          </w:tcPr>
          <w:p w14:paraId="5414B70D" w14:textId="77777777" w:rsidR="0014724B" w:rsidRPr="00455E35" w:rsidRDefault="0014724B" w:rsidP="00F428C6">
            <w:pPr>
              <w:rPr>
                <w:b/>
                <w:color w:val="000000"/>
                <w:sz w:val="20"/>
                <w:szCs w:val="20"/>
              </w:rPr>
            </w:pPr>
            <w:r>
              <w:rPr>
                <w:b/>
                <w:color w:val="000000"/>
                <w:sz w:val="20"/>
                <w:szCs w:val="20"/>
              </w:rPr>
              <w:t>Traktorer</w:t>
            </w:r>
            <w:r w:rsidR="001B2F6E">
              <w:rPr>
                <w:b/>
                <w:color w:val="000000"/>
                <w:sz w:val="20"/>
                <w:szCs w:val="20"/>
              </w:rPr>
              <w:t>/lift/</w:t>
            </w:r>
            <w:proofErr w:type="spellStart"/>
            <w:r w:rsidR="001B2F6E">
              <w:rPr>
                <w:b/>
                <w:color w:val="000000"/>
                <w:sz w:val="20"/>
                <w:szCs w:val="20"/>
              </w:rPr>
              <w:t>etc</w:t>
            </w:r>
            <w:proofErr w:type="spellEnd"/>
          </w:p>
        </w:tc>
        <w:tc>
          <w:tcPr>
            <w:tcW w:w="1428" w:type="dxa"/>
            <w:tcBorders>
              <w:top w:val="single" w:sz="4" w:space="0" w:color="auto"/>
              <w:left w:val="single" w:sz="4" w:space="0" w:color="auto"/>
              <w:bottom w:val="single" w:sz="4" w:space="0" w:color="auto"/>
              <w:right w:val="single" w:sz="4" w:space="0" w:color="auto"/>
            </w:tcBorders>
            <w:shd w:val="clear" w:color="auto" w:fill="auto"/>
          </w:tcPr>
          <w:p w14:paraId="39BF4BE9" w14:textId="77777777" w:rsidR="0014724B" w:rsidRPr="00455E35" w:rsidRDefault="0014724B" w:rsidP="00FD4930">
            <w:pPr>
              <w:jc w:val="right"/>
              <w:rPr>
                <w:b/>
                <w:color w:val="000000"/>
                <w:sz w:val="20"/>
                <w:szCs w:val="20"/>
              </w:rPr>
            </w:pPr>
            <w:r>
              <w:rPr>
                <w:b/>
                <w:color w:val="000000"/>
                <w:sz w:val="20"/>
                <w:szCs w:val="20"/>
              </w:rPr>
              <w:t>Døgn</w:t>
            </w:r>
          </w:p>
        </w:tc>
        <w:tc>
          <w:tcPr>
            <w:tcW w:w="1361" w:type="dxa"/>
            <w:tcBorders>
              <w:top w:val="single" w:sz="4" w:space="0" w:color="auto"/>
              <w:left w:val="single" w:sz="4" w:space="0" w:color="auto"/>
              <w:bottom w:val="single" w:sz="4" w:space="0" w:color="auto"/>
              <w:right w:val="single" w:sz="4" w:space="0" w:color="auto"/>
            </w:tcBorders>
            <w:shd w:val="clear" w:color="auto" w:fill="auto"/>
          </w:tcPr>
          <w:p w14:paraId="7ACFE97B" w14:textId="77777777" w:rsidR="0014724B" w:rsidRPr="00455E35" w:rsidRDefault="0014724B" w:rsidP="00FD4930">
            <w:pPr>
              <w:jc w:val="right"/>
              <w:rPr>
                <w:b/>
                <w:color w:val="000000"/>
                <w:sz w:val="20"/>
                <w:szCs w:val="20"/>
              </w:rPr>
            </w:pPr>
            <w:r>
              <w:rPr>
                <w:b/>
                <w:color w:val="000000"/>
                <w:sz w:val="20"/>
                <w:szCs w:val="20"/>
              </w:rPr>
              <w:t>Helg</w:t>
            </w:r>
          </w:p>
        </w:tc>
        <w:tc>
          <w:tcPr>
            <w:tcW w:w="1510" w:type="dxa"/>
            <w:tcBorders>
              <w:top w:val="single" w:sz="4" w:space="0" w:color="auto"/>
              <w:left w:val="single" w:sz="4" w:space="0" w:color="auto"/>
              <w:bottom w:val="single" w:sz="4" w:space="0" w:color="auto"/>
              <w:right w:val="single" w:sz="4" w:space="0" w:color="auto"/>
            </w:tcBorders>
          </w:tcPr>
          <w:p w14:paraId="153D0A99" w14:textId="77777777" w:rsidR="0014724B" w:rsidRDefault="0014724B" w:rsidP="00FD4930">
            <w:pPr>
              <w:jc w:val="right"/>
              <w:rPr>
                <w:b/>
                <w:color w:val="000000"/>
                <w:sz w:val="20"/>
                <w:szCs w:val="20"/>
              </w:rPr>
            </w:pPr>
            <w:r>
              <w:rPr>
                <w:b/>
                <w:color w:val="000000"/>
                <w:sz w:val="20"/>
                <w:szCs w:val="20"/>
              </w:rPr>
              <w:t>Uke</w:t>
            </w: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61CC4D3F" w14:textId="77777777" w:rsidR="0014724B" w:rsidRPr="00455E35" w:rsidRDefault="0014724B" w:rsidP="00FD4930">
            <w:pPr>
              <w:jc w:val="right"/>
              <w:rPr>
                <w:b/>
                <w:color w:val="000000"/>
                <w:sz w:val="20"/>
                <w:szCs w:val="20"/>
              </w:rPr>
            </w:pPr>
            <w:r>
              <w:rPr>
                <w:b/>
                <w:color w:val="000000"/>
                <w:sz w:val="20"/>
                <w:szCs w:val="20"/>
              </w:rPr>
              <w:t>Måned</w:t>
            </w:r>
          </w:p>
        </w:tc>
      </w:tr>
      <w:tr w:rsidR="0014724B" w:rsidRPr="007B5C2B" w14:paraId="11535A2A" w14:textId="77777777" w:rsidTr="0014724B">
        <w:tc>
          <w:tcPr>
            <w:tcW w:w="2931" w:type="dxa"/>
            <w:tcBorders>
              <w:top w:val="single" w:sz="4" w:space="0" w:color="auto"/>
              <w:left w:val="single" w:sz="4" w:space="0" w:color="auto"/>
            </w:tcBorders>
            <w:shd w:val="clear" w:color="auto" w:fill="auto"/>
          </w:tcPr>
          <w:p w14:paraId="555087C8" w14:textId="62DCB82A" w:rsidR="0014724B" w:rsidRPr="00455E35" w:rsidRDefault="0014724B" w:rsidP="00FD4930">
            <w:pPr>
              <w:rPr>
                <w:color w:val="000000"/>
                <w:sz w:val="20"/>
                <w:szCs w:val="20"/>
              </w:rPr>
            </w:pPr>
            <w:r>
              <w:rPr>
                <w:color w:val="000000"/>
                <w:sz w:val="20"/>
                <w:szCs w:val="20"/>
              </w:rPr>
              <w:t>Minitraktor</w:t>
            </w:r>
          </w:p>
        </w:tc>
        <w:tc>
          <w:tcPr>
            <w:tcW w:w="1428" w:type="dxa"/>
            <w:tcBorders>
              <w:top w:val="single" w:sz="4" w:space="0" w:color="auto"/>
            </w:tcBorders>
            <w:shd w:val="clear" w:color="auto" w:fill="auto"/>
          </w:tcPr>
          <w:p w14:paraId="0D75DE8C" w14:textId="37BFE394" w:rsidR="0014724B" w:rsidRPr="00455E35" w:rsidRDefault="00A81EF7" w:rsidP="00F428C6">
            <w:pPr>
              <w:jc w:val="right"/>
              <w:rPr>
                <w:color w:val="000000"/>
                <w:sz w:val="20"/>
                <w:szCs w:val="20"/>
              </w:rPr>
            </w:pPr>
            <w:r>
              <w:rPr>
                <w:color w:val="000000"/>
                <w:sz w:val="20"/>
                <w:szCs w:val="20"/>
              </w:rPr>
              <w:t>7</w:t>
            </w:r>
            <w:r w:rsidR="0014724B">
              <w:rPr>
                <w:color w:val="000000"/>
                <w:sz w:val="20"/>
                <w:szCs w:val="20"/>
              </w:rPr>
              <w:t>00.-</w:t>
            </w:r>
          </w:p>
        </w:tc>
        <w:tc>
          <w:tcPr>
            <w:tcW w:w="1361" w:type="dxa"/>
            <w:tcBorders>
              <w:top w:val="single" w:sz="4" w:space="0" w:color="auto"/>
            </w:tcBorders>
            <w:shd w:val="clear" w:color="auto" w:fill="auto"/>
          </w:tcPr>
          <w:p w14:paraId="7DE760FF" w14:textId="452BEB67" w:rsidR="0014724B" w:rsidRPr="00455E35" w:rsidRDefault="00A81EF7" w:rsidP="00F428C6">
            <w:pPr>
              <w:jc w:val="right"/>
              <w:rPr>
                <w:color w:val="000000"/>
                <w:sz w:val="20"/>
                <w:szCs w:val="20"/>
              </w:rPr>
            </w:pPr>
            <w:r>
              <w:rPr>
                <w:color w:val="000000"/>
                <w:sz w:val="20"/>
                <w:szCs w:val="20"/>
              </w:rPr>
              <w:t>1</w:t>
            </w:r>
            <w:r w:rsidR="0091156E">
              <w:rPr>
                <w:color w:val="000000"/>
                <w:sz w:val="20"/>
                <w:szCs w:val="20"/>
              </w:rPr>
              <w:t xml:space="preserve"> </w:t>
            </w:r>
            <w:r>
              <w:rPr>
                <w:color w:val="000000"/>
                <w:sz w:val="20"/>
                <w:szCs w:val="20"/>
              </w:rPr>
              <w:t>4</w:t>
            </w:r>
            <w:r w:rsidR="0014724B">
              <w:rPr>
                <w:color w:val="000000"/>
                <w:sz w:val="20"/>
                <w:szCs w:val="20"/>
              </w:rPr>
              <w:t>00.-</w:t>
            </w:r>
          </w:p>
        </w:tc>
        <w:tc>
          <w:tcPr>
            <w:tcW w:w="1510" w:type="dxa"/>
            <w:tcBorders>
              <w:top w:val="single" w:sz="4" w:space="0" w:color="auto"/>
            </w:tcBorders>
          </w:tcPr>
          <w:p w14:paraId="3081030F" w14:textId="2E3CD0B9" w:rsidR="0014724B" w:rsidRDefault="00A81EF7" w:rsidP="0014724B">
            <w:pPr>
              <w:jc w:val="right"/>
              <w:rPr>
                <w:color w:val="000000"/>
                <w:sz w:val="20"/>
                <w:szCs w:val="20"/>
              </w:rPr>
            </w:pPr>
            <w:r>
              <w:rPr>
                <w:color w:val="000000"/>
                <w:sz w:val="20"/>
                <w:szCs w:val="20"/>
              </w:rPr>
              <w:t>2</w:t>
            </w:r>
            <w:r w:rsidR="0091156E">
              <w:rPr>
                <w:color w:val="000000"/>
                <w:sz w:val="20"/>
                <w:szCs w:val="20"/>
              </w:rPr>
              <w:t xml:space="preserve"> </w:t>
            </w:r>
            <w:r>
              <w:rPr>
                <w:color w:val="000000"/>
                <w:sz w:val="20"/>
                <w:szCs w:val="20"/>
              </w:rPr>
              <w:t>000</w:t>
            </w:r>
            <w:r w:rsidR="0014724B">
              <w:rPr>
                <w:color w:val="000000"/>
                <w:sz w:val="20"/>
                <w:szCs w:val="20"/>
              </w:rPr>
              <w:t>.-</w:t>
            </w:r>
          </w:p>
        </w:tc>
        <w:tc>
          <w:tcPr>
            <w:tcW w:w="1950" w:type="dxa"/>
            <w:tcBorders>
              <w:top w:val="single" w:sz="4" w:space="0" w:color="auto"/>
              <w:right w:val="single" w:sz="4" w:space="0" w:color="auto"/>
            </w:tcBorders>
            <w:shd w:val="clear" w:color="auto" w:fill="auto"/>
          </w:tcPr>
          <w:p w14:paraId="605F29FE" w14:textId="77777777" w:rsidR="0014724B" w:rsidRDefault="0014724B" w:rsidP="00FD4930">
            <w:pPr>
              <w:jc w:val="right"/>
              <w:rPr>
                <w:color w:val="000000"/>
                <w:sz w:val="20"/>
                <w:szCs w:val="20"/>
              </w:rPr>
            </w:pPr>
            <w:r>
              <w:rPr>
                <w:color w:val="000000"/>
                <w:sz w:val="20"/>
                <w:szCs w:val="20"/>
              </w:rPr>
              <w:t>2 500.-</w:t>
            </w:r>
          </w:p>
          <w:p w14:paraId="3DDAE36B" w14:textId="77777777" w:rsidR="0014724B" w:rsidRPr="00455E35" w:rsidRDefault="0014724B" w:rsidP="00FD4930">
            <w:pPr>
              <w:jc w:val="right"/>
              <w:rPr>
                <w:color w:val="000000"/>
                <w:sz w:val="20"/>
                <w:szCs w:val="20"/>
              </w:rPr>
            </w:pPr>
          </w:p>
        </w:tc>
      </w:tr>
      <w:tr w:rsidR="0014724B" w:rsidRPr="007B5C2B" w14:paraId="41D3C0F3" w14:textId="77777777" w:rsidTr="0014724B">
        <w:tc>
          <w:tcPr>
            <w:tcW w:w="2931" w:type="dxa"/>
            <w:tcBorders>
              <w:left w:val="single" w:sz="4" w:space="0" w:color="auto"/>
            </w:tcBorders>
            <w:shd w:val="clear" w:color="auto" w:fill="auto"/>
          </w:tcPr>
          <w:p w14:paraId="45B6AC03" w14:textId="77777777" w:rsidR="0014724B" w:rsidRDefault="001B2F6E" w:rsidP="00F428C6">
            <w:pPr>
              <w:rPr>
                <w:color w:val="000000"/>
                <w:sz w:val="20"/>
                <w:szCs w:val="20"/>
              </w:rPr>
            </w:pPr>
            <w:r>
              <w:rPr>
                <w:color w:val="000000"/>
                <w:sz w:val="20"/>
                <w:szCs w:val="20"/>
              </w:rPr>
              <w:t>Lift, Dino 130XT</w:t>
            </w:r>
          </w:p>
          <w:p w14:paraId="0BF1D61F" w14:textId="77777777" w:rsidR="0014724B" w:rsidRPr="00455E35" w:rsidRDefault="0014724B" w:rsidP="001B2F6E">
            <w:pPr>
              <w:rPr>
                <w:color w:val="000000"/>
                <w:sz w:val="20"/>
                <w:szCs w:val="20"/>
              </w:rPr>
            </w:pPr>
          </w:p>
        </w:tc>
        <w:tc>
          <w:tcPr>
            <w:tcW w:w="1428" w:type="dxa"/>
            <w:shd w:val="clear" w:color="auto" w:fill="auto"/>
          </w:tcPr>
          <w:p w14:paraId="57B00D5F" w14:textId="40F29633" w:rsidR="0014724B" w:rsidRPr="00455E35" w:rsidRDefault="001B2F6E" w:rsidP="00F428C6">
            <w:pPr>
              <w:jc w:val="right"/>
              <w:rPr>
                <w:color w:val="000000"/>
                <w:sz w:val="20"/>
                <w:szCs w:val="20"/>
              </w:rPr>
            </w:pPr>
            <w:r>
              <w:rPr>
                <w:color w:val="000000"/>
                <w:sz w:val="20"/>
                <w:szCs w:val="20"/>
              </w:rPr>
              <w:t>1</w:t>
            </w:r>
            <w:r w:rsidR="0091156E">
              <w:rPr>
                <w:color w:val="000000"/>
                <w:sz w:val="20"/>
                <w:szCs w:val="20"/>
              </w:rPr>
              <w:t xml:space="preserve"> </w:t>
            </w:r>
            <w:r w:rsidR="00A81EF7">
              <w:rPr>
                <w:color w:val="000000"/>
                <w:sz w:val="20"/>
                <w:szCs w:val="20"/>
              </w:rPr>
              <w:t>25</w:t>
            </w:r>
            <w:r w:rsidR="0014724B">
              <w:rPr>
                <w:color w:val="000000"/>
                <w:sz w:val="20"/>
                <w:szCs w:val="20"/>
              </w:rPr>
              <w:t>0.-</w:t>
            </w:r>
          </w:p>
        </w:tc>
        <w:tc>
          <w:tcPr>
            <w:tcW w:w="1361" w:type="dxa"/>
            <w:shd w:val="clear" w:color="auto" w:fill="auto"/>
          </w:tcPr>
          <w:p w14:paraId="17FDD280" w14:textId="1FD4E397" w:rsidR="0014724B" w:rsidRPr="00455E35" w:rsidRDefault="001B2F6E" w:rsidP="00FD4930">
            <w:pPr>
              <w:jc w:val="right"/>
              <w:rPr>
                <w:color w:val="000000"/>
                <w:sz w:val="20"/>
                <w:szCs w:val="20"/>
              </w:rPr>
            </w:pPr>
            <w:r>
              <w:rPr>
                <w:color w:val="000000"/>
                <w:sz w:val="20"/>
                <w:szCs w:val="20"/>
              </w:rPr>
              <w:t>2</w:t>
            </w:r>
            <w:r w:rsidR="0091156E">
              <w:rPr>
                <w:color w:val="000000"/>
                <w:sz w:val="20"/>
                <w:szCs w:val="20"/>
              </w:rPr>
              <w:t xml:space="preserve"> </w:t>
            </w:r>
            <w:r w:rsidR="0014724B">
              <w:rPr>
                <w:color w:val="000000"/>
                <w:sz w:val="20"/>
                <w:szCs w:val="20"/>
              </w:rPr>
              <w:t>000.-</w:t>
            </w:r>
          </w:p>
        </w:tc>
        <w:tc>
          <w:tcPr>
            <w:tcW w:w="1510" w:type="dxa"/>
          </w:tcPr>
          <w:p w14:paraId="7F813BEF" w14:textId="6E2008BE" w:rsidR="0014724B" w:rsidRDefault="001B2F6E" w:rsidP="0014724B">
            <w:pPr>
              <w:jc w:val="right"/>
              <w:rPr>
                <w:color w:val="000000"/>
                <w:sz w:val="20"/>
                <w:szCs w:val="20"/>
              </w:rPr>
            </w:pPr>
            <w:r>
              <w:rPr>
                <w:color w:val="000000"/>
                <w:sz w:val="20"/>
                <w:szCs w:val="20"/>
              </w:rPr>
              <w:t>4</w:t>
            </w:r>
            <w:r w:rsidR="0091156E">
              <w:rPr>
                <w:color w:val="000000"/>
                <w:sz w:val="20"/>
                <w:szCs w:val="20"/>
              </w:rPr>
              <w:t xml:space="preserve"> </w:t>
            </w:r>
            <w:r>
              <w:rPr>
                <w:color w:val="000000"/>
                <w:sz w:val="20"/>
                <w:szCs w:val="20"/>
              </w:rPr>
              <w:t>5</w:t>
            </w:r>
            <w:r w:rsidR="0014724B">
              <w:rPr>
                <w:color w:val="000000"/>
                <w:sz w:val="20"/>
                <w:szCs w:val="20"/>
              </w:rPr>
              <w:t>00.-</w:t>
            </w:r>
          </w:p>
        </w:tc>
        <w:tc>
          <w:tcPr>
            <w:tcW w:w="1950" w:type="dxa"/>
            <w:tcBorders>
              <w:right w:val="single" w:sz="4" w:space="0" w:color="auto"/>
            </w:tcBorders>
            <w:shd w:val="clear" w:color="auto" w:fill="auto"/>
          </w:tcPr>
          <w:p w14:paraId="1BE52BF3" w14:textId="5A1161F1" w:rsidR="0014724B" w:rsidRPr="00455E35" w:rsidRDefault="006A2368" w:rsidP="00FD4930">
            <w:pPr>
              <w:jc w:val="right"/>
              <w:rPr>
                <w:color w:val="000000"/>
                <w:sz w:val="20"/>
                <w:szCs w:val="20"/>
              </w:rPr>
            </w:pPr>
            <w:proofErr w:type="spellStart"/>
            <w:r>
              <w:rPr>
                <w:color w:val="000000"/>
                <w:sz w:val="20"/>
                <w:szCs w:val="20"/>
              </w:rPr>
              <w:t>Ppf</w:t>
            </w:r>
            <w:proofErr w:type="spellEnd"/>
          </w:p>
        </w:tc>
      </w:tr>
      <w:tr w:rsidR="00A81EF7" w:rsidRPr="007B5C2B" w14:paraId="63887A54" w14:textId="77777777" w:rsidTr="0014724B">
        <w:tc>
          <w:tcPr>
            <w:tcW w:w="2931" w:type="dxa"/>
            <w:tcBorders>
              <w:left w:val="single" w:sz="4" w:space="0" w:color="auto"/>
            </w:tcBorders>
            <w:shd w:val="clear" w:color="auto" w:fill="auto"/>
          </w:tcPr>
          <w:p w14:paraId="79AE7C10" w14:textId="244E57DF" w:rsidR="00A81EF7" w:rsidRDefault="00A81EF7" w:rsidP="00A81EF7">
            <w:pPr>
              <w:rPr>
                <w:color w:val="000000"/>
                <w:sz w:val="20"/>
                <w:szCs w:val="20"/>
              </w:rPr>
            </w:pPr>
            <w:r>
              <w:rPr>
                <w:color w:val="000000"/>
                <w:sz w:val="20"/>
                <w:szCs w:val="20"/>
              </w:rPr>
              <w:t>Lift, Dino 210XT</w:t>
            </w:r>
          </w:p>
          <w:p w14:paraId="73C44A38" w14:textId="77777777" w:rsidR="00A81EF7" w:rsidRDefault="00A81EF7" w:rsidP="00A81EF7">
            <w:pPr>
              <w:rPr>
                <w:color w:val="000000"/>
                <w:sz w:val="20"/>
                <w:szCs w:val="20"/>
              </w:rPr>
            </w:pPr>
          </w:p>
        </w:tc>
        <w:tc>
          <w:tcPr>
            <w:tcW w:w="1428" w:type="dxa"/>
            <w:shd w:val="clear" w:color="auto" w:fill="auto"/>
          </w:tcPr>
          <w:p w14:paraId="4C60395C" w14:textId="3578FCD1" w:rsidR="00A81EF7" w:rsidRDefault="00A81EF7" w:rsidP="00A81EF7">
            <w:pPr>
              <w:jc w:val="right"/>
              <w:rPr>
                <w:color w:val="000000"/>
                <w:sz w:val="20"/>
                <w:szCs w:val="20"/>
              </w:rPr>
            </w:pPr>
            <w:r>
              <w:rPr>
                <w:color w:val="000000"/>
                <w:sz w:val="20"/>
                <w:szCs w:val="20"/>
              </w:rPr>
              <w:t>2</w:t>
            </w:r>
            <w:r w:rsidR="0091156E">
              <w:rPr>
                <w:color w:val="000000"/>
                <w:sz w:val="20"/>
                <w:szCs w:val="20"/>
              </w:rPr>
              <w:t xml:space="preserve"> </w:t>
            </w:r>
            <w:r>
              <w:rPr>
                <w:color w:val="000000"/>
                <w:sz w:val="20"/>
                <w:szCs w:val="20"/>
              </w:rPr>
              <w:t>000.-</w:t>
            </w:r>
          </w:p>
        </w:tc>
        <w:tc>
          <w:tcPr>
            <w:tcW w:w="1361" w:type="dxa"/>
            <w:shd w:val="clear" w:color="auto" w:fill="auto"/>
          </w:tcPr>
          <w:p w14:paraId="2285515F" w14:textId="04B49C17" w:rsidR="00A81EF7" w:rsidRDefault="00A81EF7" w:rsidP="00A81EF7">
            <w:pPr>
              <w:jc w:val="right"/>
              <w:rPr>
                <w:color w:val="000000"/>
                <w:sz w:val="20"/>
                <w:szCs w:val="20"/>
              </w:rPr>
            </w:pPr>
            <w:r>
              <w:rPr>
                <w:color w:val="000000"/>
                <w:sz w:val="20"/>
                <w:szCs w:val="20"/>
              </w:rPr>
              <w:t>4</w:t>
            </w:r>
            <w:r w:rsidR="0091156E">
              <w:rPr>
                <w:color w:val="000000"/>
                <w:sz w:val="20"/>
                <w:szCs w:val="20"/>
              </w:rPr>
              <w:t xml:space="preserve"> </w:t>
            </w:r>
            <w:r>
              <w:rPr>
                <w:color w:val="000000"/>
                <w:sz w:val="20"/>
                <w:szCs w:val="20"/>
              </w:rPr>
              <w:t>000.-</w:t>
            </w:r>
          </w:p>
        </w:tc>
        <w:tc>
          <w:tcPr>
            <w:tcW w:w="1510" w:type="dxa"/>
          </w:tcPr>
          <w:p w14:paraId="6F8F5FE8" w14:textId="5DFC626C" w:rsidR="00A81EF7" w:rsidRDefault="00A81EF7" w:rsidP="00A81EF7">
            <w:pPr>
              <w:jc w:val="right"/>
              <w:rPr>
                <w:color w:val="000000"/>
                <w:sz w:val="20"/>
                <w:szCs w:val="20"/>
              </w:rPr>
            </w:pPr>
            <w:r>
              <w:rPr>
                <w:color w:val="000000"/>
                <w:sz w:val="20"/>
                <w:szCs w:val="20"/>
              </w:rPr>
              <w:t>6</w:t>
            </w:r>
            <w:r w:rsidR="0091156E">
              <w:rPr>
                <w:color w:val="000000"/>
                <w:sz w:val="20"/>
                <w:szCs w:val="20"/>
              </w:rPr>
              <w:t xml:space="preserve"> </w:t>
            </w:r>
            <w:r>
              <w:rPr>
                <w:color w:val="000000"/>
                <w:sz w:val="20"/>
                <w:szCs w:val="20"/>
              </w:rPr>
              <w:t>500.-</w:t>
            </w:r>
          </w:p>
        </w:tc>
        <w:tc>
          <w:tcPr>
            <w:tcW w:w="1950" w:type="dxa"/>
            <w:tcBorders>
              <w:right w:val="single" w:sz="4" w:space="0" w:color="auto"/>
            </w:tcBorders>
            <w:shd w:val="clear" w:color="auto" w:fill="auto"/>
          </w:tcPr>
          <w:p w14:paraId="6A5F4289" w14:textId="7B1794A7" w:rsidR="00A81EF7" w:rsidRDefault="00A81EF7" w:rsidP="00A81EF7">
            <w:pPr>
              <w:jc w:val="right"/>
              <w:rPr>
                <w:color w:val="000000"/>
                <w:sz w:val="20"/>
                <w:szCs w:val="20"/>
              </w:rPr>
            </w:pPr>
            <w:proofErr w:type="spellStart"/>
            <w:r>
              <w:rPr>
                <w:color w:val="000000"/>
                <w:sz w:val="20"/>
                <w:szCs w:val="20"/>
              </w:rPr>
              <w:t>Ppf</w:t>
            </w:r>
            <w:proofErr w:type="spellEnd"/>
          </w:p>
        </w:tc>
      </w:tr>
      <w:tr w:rsidR="00A81EF7" w:rsidRPr="007B5C2B" w14:paraId="531CE34D" w14:textId="77777777" w:rsidTr="0014724B">
        <w:tc>
          <w:tcPr>
            <w:tcW w:w="2931" w:type="dxa"/>
            <w:tcBorders>
              <w:left w:val="single" w:sz="4" w:space="0" w:color="auto"/>
            </w:tcBorders>
            <w:shd w:val="clear" w:color="auto" w:fill="auto"/>
          </w:tcPr>
          <w:p w14:paraId="739E028A" w14:textId="58653C5F" w:rsidR="00A81EF7" w:rsidRDefault="00A81EF7" w:rsidP="00A81EF7">
            <w:pPr>
              <w:rPr>
                <w:color w:val="000000"/>
                <w:sz w:val="20"/>
                <w:szCs w:val="20"/>
              </w:rPr>
            </w:pPr>
            <w:r>
              <w:rPr>
                <w:color w:val="000000"/>
                <w:sz w:val="20"/>
                <w:szCs w:val="20"/>
              </w:rPr>
              <w:t>Kvistkutter, Forst ST6D</w:t>
            </w:r>
          </w:p>
          <w:p w14:paraId="0FD4674A" w14:textId="77777777" w:rsidR="00A81EF7" w:rsidRPr="00F71093" w:rsidRDefault="00A81EF7" w:rsidP="00A81EF7">
            <w:pPr>
              <w:rPr>
                <w:color w:val="000000"/>
                <w:sz w:val="16"/>
                <w:szCs w:val="16"/>
              </w:rPr>
            </w:pPr>
          </w:p>
        </w:tc>
        <w:tc>
          <w:tcPr>
            <w:tcW w:w="1428" w:type="dxa"/>
            <w:shd w:val="clear" w:color="auto" w:fill="auto"/>
          </w:tcPr>
          <w:p w14:paraId="628B3ECC" w14:textId="7D87B30A" w:rsidR="00A81EF7" w:rsidRPr="00455E35" w:rsidRDefault="00A81EF7" w:rsidP="00A81EF7">
            <w:pPr>
              <w:jc w:val="right"/>
              <w:rPr>
                <w:color w:val="000000"/>
                <w:sz w:val="20"/>
                <w:szCs w:val="20"/>
              </w:rPr>
            </w:pPr>
            <w:r>
              <w:rPr>
                <w:color w:val="000000"/>
                <w:sz w:val="20"/>
                <w:szCs w:val="20"/>
              </w:rPr>
              <w:t>1</w:t>
            </w:r>
            <w:r w:rsidR="0091156E">
              <w:rPr>
                <w:color w:val="000000"/>
                <w:sz w:val="20"/>
                <w:szCs w:val="20"/>
              </w:rPr>
              <w:t xml:space="preserve"> </w:t>
            </w:r>
            <w:r>
              <w:rPr>
                <w:color w:val="000000"/>
                <w:sz w:val="20"/>
                <w:szCs w:val="20"/>
              </w:rPr>
              <w:t>250.-</w:t>
            </w:r>
          </w:p>
        </w:tc>
        <w:tc>
          <w:tcPr>
            <w:tcW w:w="1361" w:type="dxa"/>
            <w:shd w:val="clear" w:color="auto" w:fill="auto"/>
          </w:tcPr>
          <w:p w14:paraId="12F50BCD" w14:textId="1D4BEC4A" w:rsidR="00A81EF7" w:rsidRPr="00455E35" w:rsidRDefault="00A81EF7" w:rsidP="00A81EF7">
            <w:pPr>
              <w:jc w:val="right"/>
              <w:rPr>
                <w:color w:val="000000"/>
                <w:sz w:val="20"/>
                <w:szCs w:val="20"/>
              </w:rPr>
            </w:pPr>
            <w:r>
              <w:rPr>
                <w:color w:val="000000"/>
                <w:sz w:val="20"/>
                <w:szCs w:val="20"/>
              </w:rPr>
              <w:t>2</w:t>
            </w:r>
            <w:r w:rsidR="0091156E">
              <w:rPr>
                <w:color w:val="000000"/>
                <w:sz w:val="20"/>
                <w:szCs w:val="20"/>
              </w:rPr>
              <w:t xml:space="preserve"> </w:t>
            </w:r>
            <w:r>
              <w:rPr>
                <w:color w:val="000000"/>
                <w:sz w:val="20"/>
                <w:szCs w:val="20"/>
              </w:rPr>
              <w:t>500.-</w:t>
            </w:r>
          </w:p>
        </w:tc>
        <w:tc>
          <w:tcPr>
            <w:tcW w:w="1510" w:type="dxa"/>
          </w:tcPr>
          <w:p w14:paraId="5DD27C55" w14:textId="3658BDC0" w:rsidR="00A81EF7" w:rsidRDefault="00A81EF7" w:rsidP="00A81EF7">
            <w:pPr>
              <w:jc w:val="right"/>
              <w:rPr>
                <w:color w:val="000000"/>
                <w:sz w:val="20"/>
                <w:szCs w:val="20"/>
              </w:rPr>
            </w:pPr>
            <w:r>
              <w:rPr>
                <w:color w:val="000000"/>
                <w:sz w:val="20"/>
                <w:szCs w:val="20"/>
              </w:rPr>
              <w:t>4</w:t>
            </w:r>
            <w:r w:rsidR="0091156E">
              <w:rPr>
                <w:color w:val="000000"/>
                <w:sz w:val="20"/>
                <w:szCs w:val="20"/>
              </w:rPr>
              <w:t xml:space="preserve"> </w:t>
            </w:r>
            <w:r>
              <w:rPr>
                <w:color w:val="000000"/>
                <w:sz w:val="20"/>
                <w:szCs w:val="20"/>
              </w:rPr>
              <w:t>000.-</w:t>
            </w:r>
          </w:p>
        </w:tc>
        <w:tc>
          <w:tcPr>
            <w:tcW w:w="1950" w:type="dxa"/>
            <w:tcBorders>
              <w:right w:val="single" w:sz="4" w:space="0" w:color="auto"/>
            </w:tcBorders>
            <w:shd w:val="clear" w:color="auto" w:fill="auto"/>
          </w:tcPr>
          <w:p w14:paraId="6EF89FF1" w14:textId="2B533E8A" w:rsidR="00A81EF7" w:rsidRPr="00455E35" w:rsidRDefault="00A81EF7" w:rsidP="00A81EF7">
            <w:pPr>
              <w:jc w:val="right"/>
              <w:rPr>
                <w:color w:val="000000"/>
                <w:sz w:val="20"/>
                <w:szCs w:val="20"/>
              </w:rPr>
            </w:pPr>
            <w:proofErr w:type="spellStart"/>
            <w:r>
              <w:rPr>
                <w:color w:val="000000"/>
                <w:sz w:val="20"/>
                <w:szCs w:val="20"/>
              </w:rPr>
              <w:t>Ppf</w:t>
            </w:r>
            <w:proofErr w:type="spellEnd"/>
          </w:p>
        </w:tc>
      </w:tr>
      <w:tr w:rsidR="00A81EF7" w14:paraId="71AE9340" w14:textId="77777777" w:rsidTr="00CA5A14">
        <w:tc>
          <w:tcPr>
            <w:tcW w:w="2931" w:type="dxa"/>
            <w:tcBorders>
              <w:left w:val="single" w:sz="4" w:space="0" w:color="auto"/>
            </w:tcBorders>
            <w:shd w:val="clear" w:color="auto" w:fill="auto"/>
          </w:tcPr>
          <w:p w14:paraId="1648D977" w14:textId="628A4207" w:rsidR="00A81EF7" w:rsidRPr="001B2F6E" w:rsidRDefault="00A81EF7" w:rsidP="00A81EF7">
            <w:pPr>
              <w:rPr>
                <w:color w:val="000000"/>
                <w:sz w:val="20"/>
                <w:szCs w:val="20"/>
                <w:lang w:val="de-DE"/>
              </w:rPr>
            </w:pPr>
            <w:proofErr w:type="spellStart"/>
            <w:r>
              <w:rPr>
                <w:color w:val="000000"/>
                <w:sz w:val="20"/>
                <w:szCs w:val="20"/>
                <w:lang w:val="de-DE"/>
              </w:rPr>
              <w:t>Stubbefres</w:t>
            </w:r>
            <w:proofErr w:type="spellEnd"/>
            <w:r>
              <w:rPr>
                <w:color w:val="000000"/>
                <w:sz w:val="20"/>
                <w:szCs w:val="20"/>
                <w:lang w:val="de-DE"/>
              </w:rPr>
              <w:t xml:space="preserve"> Vermeer SC252 </w:t>
            </w:r>
          </w:p>
        </w:tc>
        <w:tc>
          <w:tcPr>
            <w:tcW w:w="1428" w:type="dxa"/>
            <w:shd w:val="clear" w:color="auto" w:fill="auto"/>
          </w:tcPr>
          <w:p w14:paraId="03CB7191" w14:textId="59EC9405" w:rsidR="00A81EF7" w:rsidRPr="00455E35" w:rsidRDefault="00A81EF7" w:rsidP="00A81EF7">
            <w:pPr>
              <w:jc w:val="right"/>
              <w:rPr>
                <w:color w:val="000000"/>
                <w:sz w:val="20"/>
                <w:szCs w:val="20"/>
              </w:rPr>
            </w:pPr>
            <w:r>
              <w:rPr>
                <w:color w:val="000000"/>
                <w:sz w:val="20"/>
                <w:szCs w:val="20"/>
              </w:rPr>
              <w:t>1</w:t>
            </w:r>
            <w:r w:rsidR="0091156E">
              <w:rPr>
                <w:color w:val="000000"/>
                <w:sz w:val="20"/>
                <w:szCs w:val="20"/>
              </w:rPr>
              <w:t xml:space="preserve"> </w:t>
            </w:r>
            <w:r>
              <w:rPr>
                <w:color w:val="000000"/>
                <w:sz w:val="20"/>
                <w:szCs w:val="20"/>
              </w:rPr>
              <w:t>250.-</w:t>
            </w:r>
          </w:p>
        </w:tc>
        <w:tc>
          <w:tcPr>
            <w:tcW w:w="1361" w:type="dxa"/>
            <w:shd w:val="clear" w:color="auto" w:fill="auto"/>
          </w:tcPr>
          <w:p w14:paraId="2ED07828" w14:textId="13D99593" w:rsidR="00A81EF7" w:rsidRPr="00455E35" w:rsidRDefault="00A81EF7" w:rsidP="00A81EF7">
            <w:pPr>
              <w:jc w:val="right"/>
              <w:rPr>
                <w:color w:val="000000"/>
                <w:sz w:val="20"/>
                <w:szCs w:val="20"/>
              </w:rPr>
            </w:pPr>
            <w:r>
              <w:rPr>
                <w:color w:val="000000"/>
                <w:sz w:val="20"/>
                <w:szCs w:val="20"/>
              </w:rPr>
              <w:t>2</w:t>
            </w:r>
            <w:r w:rsidR="0091156E">
              <w:rPr>
                <w:color w:val="000000"/>
                <w:sz w:val="20"/>
                <w:szCs w:val="20"/>
              </w:rPr>
              <w:t xml:space="preserve"> </w:t>
            </w:r>
            <w:r>
              <w:rPr>
                <w:color w:val="000000"/>
                <w:sz w:val="20"/>
                <w:szCs w:val="20"/>
              </w:rPr>
              <w:t>500.-</w:t>
            </w:r>
          </w:p>
        </w:tc>
        <w:tc>
          <w:tcPr>
            <w:tcW w:w="1510" w:type="dxa"/>
          </w:tcPr>
          <w:p w14:paraId="0E9E5E04" w14:textId="0574338A" w:rsidR="00A81EF7" w:rsidRDefault="00A81EF7" w:rsidP="00A81EF7">
            <w:pPr>
              <w:jc w:val="right"/>
              <w:rPr>
                <w:color w:val="000000"/>
                <w:sz w:val="20"/>
                <w:szCs w:val="20"/>
              </w:rPr>
            </w:pPr>
            <w:r>
              <w:rPr>
                <w:color w:val="000000"/>
                <w:sz w:val="20"/>
                <w:szCs w:val="20"/>
              </w:rPr>
              <w:t>4</w:t>
            </w:r>
            <w:r w:rsidR="0091156E">
              <w:rPr>
                <w:color w:val="000000"/>
                <w:sz w:val="20"/>
                <w:szCs w:val="20"/>
              </w:rPr>
              <w:t xml:space="preserve"> </w:t>
            </w:r>
            <w:r>
              <w:rPr>
                <w:color w:val="000000"/>
                <w:sz w:val="20"/>
                <w:szCs w:val="20"/>
              </w:rPr>
              <w:t>000.-</w:t>
            </w:r>
          </w:p>
        </w:tc>
        <w:tc>
          <w:tcPr>
            <w:tcW w:w="1950" w:type="dxa"/>
            <w:tcBorders>
              <w:right w:val="single" w:sz="4" w:space="0" w:color="auto"/>
            </w:tcBorders>
            <w:shd w:val="clear" w:color="auto" w:fill="auto"/>
          </w:tcPr>
          <w:p w14:paraId="6C897DDE" w14:textId="4386F434" w:rsidR="00A81EF7" w:rsidRDefault="00A81EF7" w:rsidP="00A81EF7">
            <w:pPr>
              <w:jc w:val="right"/>
              <w:rPr>
                <w:color w:val="000000"/>
                <w:sz w:val="20"/>
                <w:szCs w:val="20"/>
              </w:rPr>
            </w:pPr>
            <w:proofErr w:type="spellStart"/>
            <w:r>
              <w:rPr>
                <w:color w:val="000000"/>
                <w:sz w:val="20"/>
                <w:szCs w:val="20"/>
              </w:rPr>
              <w:t>Ppf</w:t>
            </w:r>
            <w:proofErr w:type="spellEnd"/>
          </w:p>
        </w:tc>
      </w:tr>
      <w:tr w:rsidR="00A81EF7" w14:paraId="164262F2" w14:textId="77777777" w:rsidTr="00CA5A14">
        <w:tc>
          <w:tcPr>
            <w:tcW w:w="2931" w:type="dxa"/>
            <w:tcBorders>
              <w:left w:val="single" w:sz="4" w:space="0" w:color="auto"/>
            </w:tcBorders>
            <w:shd w:val="clear" w:color="auto" w:fill="auto"/>
          </w:tcPr>
          <w:p w14:paraId="5153E3C7" w14:textId="77777777" w:rsidR="00A81EF7" w:rsidRDefault="00A81EF7" w:rsidP="00A81EF7">
            <w:pPr>
              <w:rPr>
                <w:color w:val="000000"/>
                <w:sz w:val="20"/>
                <w:szCs w:val="20"/>
                <w:lang w:val="de-DE"/>
              </w:rPr>
            </w:pPr>
          </w:p>
        </w:tc>
        <w:tc>
          <w:tcPr>
            <w:tcW w:w="1428" w:type="dxa"/>
            <w:shd w:val="clear" w:color="auto" w:fill="auto"/>
          </w:tcPr>
          <w:p w14:paraId="1A5627EE" w14:textId="282C1587" w:rsidR="00A81EF7" w:rsidRDefault="00A81EF7" w:rsidP="00A81EF7">
            <w:pPr>
              <w:jc w:val="right"/>
              <w:rPr>
                <w:color w:val="000000"/>
                <w:sz w:val="20"/>
                <w:szCs w:val="20"/>
              </w:rPr>
            </w:pPr>
          </w:p>
        </w:tc>
        <w:tc>
          <w:tcPr>
            <w:tcW w:w="1361" w:type="dxa"/>
            <w:shd w:val="clear" w:color="auto" w:fill="auto"/>
          </w:tcPr>
          <w:p w14:paraId="764698BE" w14:textId="77777777" w:rsidR="00A81EF7" w:rsidRDefault="00A81EF7" w:rsidP="00A81EF7">
            <w:pPr>
              <w:jc w:val="right"/>
              <w:rPr>
                <w:color w:val="000000"/>
                <w:sz w:val="20"/>
                <w:szCs w:val="20"/>
              </w:rPr>
            </w:pPr>
          </w:p>
        </w:tc>
        <w:tc>
          <w:tcPr>
            <w:tcW w:w="1510" w:type="dxa"/>
          </w:tcPr>
          <w:p w14:paraId="0D5EB593" w14:textId="77777777" w:rsidR="00A81EF7" w:rsidRDefault="00A81EF7" w:rsidP="00A81EF7">
            <w:pPr>
              <w:jc w:val="right"/>
              <w:rPr>
                <w:color w:val="000000"/>
                <w:sz w:val="20"/>
                <w:szCs w:val="20"/>
              </w:rPr>
            </w:pPr>
          </w:p>
        </w:tc>
        <w:tc>
          <w:tcPr>
            <w:tcW w:w="1950" w:type="dxa"/>
            <w:tcBorders>
              <w:right w:val="single" w:sz="4" w:space="0" w:color="auto"/>
            </w:tcBorders>
            <w:shd w:val="clear" w:color="auto" w:fill="auto"/>
          </w:tcPr>
          <w:p w14:paraId="05688852" w14:textId="77777777" w:rsidR="00A81EF7" w:rsidRDefault="00A81EF7" w:rsidP="00A81EF7">
            <w:pPr>
              <w:jc w:val="right"/>
              <w:rPr>
                <w:color w:val="000000"/>
                <w:sz w:val="20"/>
                <w:szCs w:val="20"/>
              </w:rPr>
            </w:pPr>
          </w:p>
        </w:tc>
      </w:tr>
      <w:tr w:rsidR="00A81EF7" w14:paraId="2F66E719" w14:textId="77777777" w:rsidTr="0014724B">
        <w:tc>
          <w:tcPr>
            <w:tcW w:w="2931" w:type="dxa"/>
            <w:tcBorders>
              <w:left w:val="single" w:sz="4" w:space="0" w:color="auto"/>
              <w:bottom w:val="single" w:sz="4" w:space="0" w:color="auto"/>
            </w:tcBorders>
            <w:shd w:val="clear" w:color="auto" w:fill="auto"/>
          </w:tcPr>
          <w:p w14:paraId="0BDA9763" w14:textId="3E2C2D38" w:rsidR="00A81EF7" w:rsidRDefault="00A81EF7" w:rsidP="00A81EF7">
            <w:pPr>
              <w:rPr>
                <w:color w:val="000000"/>
                <w:sz w:val="20"/>
                <w:szCs w:val="20"/>
                <w:lang w:val="de-DE"/>
              </w:rPr>
            </w:pPr>
            <w:proofErr w:type="spellStart"/>
            <w:r>
              <w:rPr>
                <w:color w:val="000000"/>
                <w:sz w:val="20"/>
                <w:szCs w:val="20"/>
                <w:lang w:val="de-DE"/>
              </w:rPr>
              <w:t>Minigraver</w:t>
            </w:r>
            <w:proofErr w:type="spellEnd"/>
            <w:r>
              <w:rPr>
                <w:color w:val="000000"/>
                <w:sz w:val="20"/>
                <w:szCs w:val="20"/>
                <w:lang w:val="de-DE"/>
              </w:rPr>
              <w:t xml:space="preserve"> Kubota KX019-4</w:t>
            </w:r>
          </w:p>
        </w:tc>
        <w:tc>
          <w:tcPr>
            <w:tcW w:w="1428" w:type="dxa"/>
            <w:tcBorders>
              <w:bottom w:val="single" w:sz="4" w:space="0" w:color="auto"/>
            </w:tcBorders>
            <w:shd w:val="clear" w:color="auto" w:fill="auto"/>
          </w:tcPr>
          <w:p w14:paraId="5BEE70A7" w14:textId="3E429B5C" w:rsidR="00A81EF7" w:rsidRDefault="00A81EF7" w:rsidP="00A81EF7">
            <w:pPr>
              <w:jc w:val="right"/>
              <w:rPr>
                <w:color w:val="000000"/>
                <w:sz w:val="20"/>
                <w:szCs w:val="20"/>
              </w:rPr>
            </w:pPr>
            <w:r>
              <w:rPr>
                <w:color w:val="000000"/>
                <w:sz w:val="20"/>
                <w:szCs w:val="20"/>
              </w:rPr>
              <w:t>1</w:t>
            </w:r>
            <w:r w:rsidR="0091156E">
              <w:rPr>
                <w:color w:val="000000"/>
                <w:sz w:val="20"/>
                <w:szCs w:val="20"/>
              </w:rPr>
              <w:t xml:space="preserve"> </w:t>
            </w:r>
            <w:r>
              <w:rPr>
                <w:color w:val="000000"/>
                <w:sz w:val="20"/>
                <w:szCs w:val="20"/>
              </w:rPr>
              <w:t>250.-</w:t>
            </w:r>
          </w:p>
        </w:tc>
        <w:tc>
          <w:tcPr>
            <w:tcW w:w="1361" w:type="dxa"/>
            <w:tcBorders>
              <w:bottom w:val="single" w:sz="4" w:space="0" w:color="auto"/>
            </w:tcBorders>
            <w:shd w:val="clear" w:color="auto" w:fill="auto"/>
          </w:tcPr>
          <w:p w14:paraId="65649FA4" w14:textId="0817CB29" w:rsidR="00A81EF7" w:rsidRDefault="00A81EF7" w:rsidP="00A81EF7">
            <w:pPr>
              <w:jc w:val="right"/>
              <w:rPr>
                <w:color w:val="000000"/>
                <w:sz w:val="20"/>
                <w:szCs w:val="20"/>
              </w:rPr>
            </w:pPr>
            <w:r>
              <w:rPr>
                <w:color w:val="000000"/>
                <w:sz w:val="20"/>
                <w:szCs w:val="20"/>
              </w:rPr>
              <w:t>2</w:t>
            </w:r>
            <w:r w:rsidR="0091156E">
              <w:rPr>
                <w:color w:val="000000"/>
                <w:sz w:val="20"/>
                <w:szCs w:val="20"/>
              </w:rPr>
              <w:t xml:space="preserve"> </w:t>
            </w:r>
            <w:r>
              <w:rPr>
                <w:color w:val="000000"/>
                <w:sz w:val="20"/>
                <w:szCs w:val="20"/>
              </w:rPr>
              <w:t>500.-</w:t>
            </w:r>
          </w:p>
        </w:tc>
        <w:tc>
          <w:tcPr>
            <w:tcW w:w="1510" w:type="dxa"/>
            <w:tcBorders>
              <w:bottom w:val="single" w:sz="4" w:space="0" w:color="auto"/>
            </w:tcBorders>
          </w:tcPr>
          <w:p w14:paraId="604D42C6" w14:textId="55E9DEDE" w:rsidR="00A81EF7" w:rsidRDefault="00A81EF7" w:rsidP="00A81EF7">
            <w:pPr>
              <w:jc w:val="right"/>
              <w:rPr>
                <w:color w:val="000000"/>
                <w:sz w:val="20"/>
                <w:szCs w:val="20"/>
              </w:rPr>
            </w:pPr>
            <w:r>
              <w:rPr>
                <w:color w:val="000000"/>
                <w:sz w:val="20"/>
                <w:szCs w:val="20"/>
              </w:rPr>
              <w:t>6</w:t>
            </w:r>
            <w:r w:rsidR="0091156E">
              <w:rPr>
                <w:color w:val="000000"/>
                <w:sz w:val="20"/>
                <w:szCs w:val="20"/>
              </w:rPr>
              <w:t xml:space="preserve"> </w:t>
            </w:r>
            <w:r>
              <w:rPr>
                <w:color w:val="000000"/>
                <w:sz w:val="20"/>
                <w:szCs w:val="20"/>
              </w:rPr>
              <w:t>000.-</w:t>
            </w:r>
          </w:p>
        </w:tc>
        <w:tc>
          <w:tcPr>
            <w:tcW w:w="1950" w:type="dxa"/>
            <w:tcBorders>
              <w:bottom w:val="single" w:sz="4" w:space="0" w:color="auto"/>
              <w:right w:val="single" w:sz="4" w:space="0" w:color="auto"/>
            </w:tcBorders>
            <w:shd w:val="clear" w:color="auto" w:fill="auto"/>
          </w:tcPr>
          <w:p w14:paraId="0F078ADD" w14:textId="33931132" w:rsidR="00A81EF7" w:rsidRDefault="00A81EF7" w:rsidP="00A81EF7">
            <w:pPr>
              <w:jc w:val="right"/>
              <w:rPr>
                <w:color w:val="000000"/>
                <w:sz w:val="20"/>
                <w:szCs w:val="20"/>
              </w:rPr>
            </w:pPr>
            <w:proofErr w:type="spellStart"/>
            <w:r>
              <w:rPr>
                <w:color w:val="000000"/>
                <w:sz w:val="20"/>
                <w:szCs w:val="20"/>
              </w:rPr>
              <w:t>Ppf</w:t>
            </w:r>
            <w:proofErr w:type="spellEnd"/>
          </w:p>
        </w:tc>
      </w:tr>
    </w:tbl>
    <w:p w14:paraId="19BC875F" w14:textId="77777777" w:rsidR="00B27D04" w:rsidRDefault="00B27D04" w:rsidP="00F71093">
      <w:pPr>
        <w:pStyle w:val="NormalWeb"/>
        <w:rPr>
          <w:rFonts w:ascii="Times New Roman" w:hAnsi="Times New Roman"/>
          <w:sz w:val="24"/>
          <w:szCs w:val="24"/>
        </w:rPr>
      </w:pPr>
    </w:p>
    <w:p w14:paraId="70A20074" w14:textId="123D5206" w:rsidR="00F71093" w:rsidRDefault="00F71093" w:rsidP="00F71093">
      <w:pPr>
        <w:pStyle w:val="NormalWeb"/>
        <w:rPr>
          <w:rFonts w:ascii="Times New Roman" w:hAnsi="Times New Roman"/>
          <w:sz w:val="24"/>
          <w:szCs w:val="24"/>
        </w:rPr>
      </w:pPr>
      <w:r w:rsidRPr="007B5C2B">
        <w:rPr>
          <w:rFonts w:ascii="Times New Roman" w:hAnsi="Times New Roman"/>
          <w:sz w:val="24"/>
          <w:szCs w:val="24"/>
        </w:rPr>
        <w:t xml:space="preserve">Alle priser er </w:t>
      </w:r>
      <w:r w:rsidR="00A81EF7">
        <w:rPr>
          <w:rFonts w:ascii="Times New Roman" w:hAnsi="Times New Roman"/>
          <w:sz w:val="24"/>
          <w:szCs w:val="24"/>
        </w:rPr>
        <w:t>inkl</w:t>
      </w:r>
      <w:r w:rsidRPr="007B5C2B">
        <w:rPr>
          <w:rFonts w:ascii="Times New Roman" w:hAnsi="Times New Roman"/>
          <w:sz w:val="24"/>
          <w:szCs w:val="24"/>
        </w:rPr>
        <w:t>. mva.</w:t>
      </w:r>
      <w:r w:rsidR="00FD4930">
        <w:rPr>
          <w:rFonts w:ascii="Times New Roman" w:hAnsi="Times New Roman"/>
          <w:sz w:val="24"/>
          <w:szCs w:val="24"/>
        </w:rPr>
        <w:t xml:space="preserve"> </w:t>
      </w:r>
    </w:p>
    <w:sectPr w:rsidR="00F71093" w:rsidSect="00FD4930">
      <w:headerReference w:type="default" r:id="rId9"/>
      <w:footerReference w:type="default" r:id="rId10"/>
      <w:pgSz w:w="11906" w:h="16838"/>
      <w:pgMar w:top="1810" w:right="1417" w:bottom="360"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22C47" w14:textId="77777777" w:rsidR="00D65664" w:rsidRDefault="00D65664">
      <w:r>
        <w:separator/>
      </w:r>
    </w:p>
  </w:endnote>
  <w:endnote w:type="continuationSeparator" w:id="0">
    <w:p w14:paraId="54D5A5E4" w14:textId="77777777" w:rsidR="00D65664" w:rsidRDefault="00D65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dwardian Script ITC">
    <w:altName w:val="Edwardian Script ITC"/>
    <w:panose1 w:val="030303020407070D08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2A95F" w14:textId="77777777" w:rsidR="00765283" w:rsidRDefault="00765283">
    <w:pPr>
      <w:pStyle w:val="Footer"/>
      <w:rPr>
        <w:sz w:val="20"/>
        <w:szCs w:val="20"/>
      </w:rPr>
    </w:pPr>
    <w:r>
      <w:rPr>
        <w:sz w:val="20"/>
        <w:szCs w:val="20"/>
      </w:rPr>
      <w:t>Denne kontrakt er ikke gyldig uten stempel og underskrift.</w:t>
    </w:r>
  </w:p>
  <w:p w14:paraId="60485BF4" w14:textId="0AA1F115" w:rsidR="00D35268" w:rsidRDefault="006274BC" w:rsidP="00D35268">
    <w:pPr>
      <w:pStyle w:val="Footer"/>
      <w:rPr>
        <w:sz w:val="20"/>
        <w:szCs w:val="20"/>
      </w:rPr>
    </w:pPr>
    <w:proofErr w:type="spellStart"/>
    <w:r>
      <w:rPr>
        <w:sz w:val="20"/>
        <w:szCs w:val="20"/>
      </w:rPr>
      <w:t>Printes</w:t>
    </w:r>
    <w:proofErr w:type="spellEnd"/>
    <w:r>
      <w:rPr>
        <w:sz w:val="20"/>
        <w:szCs w:val="20"/>
      </w:rPr>
      <w:t xml:space="preserve"> ut i 2 eks, leietager beholder 1 kopi.</w:t>
    </w:r>
    <w:r w:rsidR="00D35268">
      <w:rPr>
        <w:sz w:val="20"/>
        <w:szCs w:val="20"/>
      </w:rPr>
      <w:tab/>
    </w:r>
    <w:r w:rsidR="00D35268">
      <w:rPr>
        <w:sz w:val="20"/>
        <w:szCs w:val="20"/>
      </w:rPr>
      <w:tab/>
    </w:r>
    <w:r w:rsidR="00D35268" w:rsidRPr="00510E40">
      <w:rPr>
        <w:sz w:val="20"/>
        <w:szCs w:val="20"/>
      </w:rPr>
      <w:t>Gyldig pr 01/</w:t>
    </w:r>
    <w:r w:rsidR="008C0593">
      <w:rPr>
        <w:sz w:val="20"/>
        <w:szCs w:val="20"/>
      </w:rPr>
      <w:t>0</w:t>
    </w:r>
    <w:r w:rsidR="00A038EC">
      <w:rPr>
        <w:sz w:val="20"/>
        <w:szCs w:val="20"/>
      </w:rPr>
      <w:t>9</w:t>
    </w:r>
    <w:r w:rsidR="00D35268" w:rsidRPr="00510E40">
      <w:rPr>
        <w:sz w:val="20"/>
        <w:szCs w:val="20"/>
      </w:rPr>
      <w:t>-20</w:t>
    </w:r>
    <w:r w:rsidR="008C0593">
      <w:rPr>
        <w:sz w:val="20"/>
        <w:szCs w:val="20"/>
      </w:rPr>
      <w:t>2</w:t>
    </w:r>
    <w:r w:rsidR="00A038EC">
      <w:rPr>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49F50" w14:textId="77777777" w:rsidR="00D65664" w:rsidRDefault="00D65664">
      <w:r>
        <w:separator/>
      </w:r>
    </w:p>
  </w:footnote>
  <w:footnote w:type="continuationSeparator" w:id="0">
    <w:p w14:paraId="759DAAA7" w14:textId="77777777" w:rsidR="00D65664" w:rsidRDefault="00D65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4" w:type="dxa"/>
      <w:jc w:val="right"/>
      <w:tblLook w:val="00A0" w:firstRow="1" w:lastRow="0" w:firstColumn="1" w:lastColumn="0" w:noHBand="0" w:noVBand="0"/>
    </w:tblPr>
    <w:tblGrid>
      <w:gridCol w:w="4962"/>
      <w:gridCol w:w="4962"/>
    </w:tblGrid>
    <w:tr w:rsidR="00FD4930" w:rsidRPr="00C62498" w14:paraId="79169799" w14:textId="77777777" w:rsidTr="00F428C6">
      <w:trPr>
        <w:jc w:val="right"/>
      </w:trPr>
      <w:tc>
        <w:tcPr>
          <w:tcW w:w="4962" w:type="dxa"/>
          <w:shd w:val="clear" w:color="auto" w:fill="auto"/>
        </w:tcPr>
        <w:p w14:paraId="334C13EA" w14:textId="77777777" w:rsidR="00FD4930" w:rsidRPr="00F8055E" w:rsidRDefault="00FD4930" w:rsidP="00F428C6">
          <w:pPr>
            <w:rPr>
              <w:noProof/>
              <w:sz w:val="20"/>
              <w:lang w:val="en-US"/>
            </w:rPr>
          </w:pPr>
          <w:r>
            <w:rPr>
              <w:noProof/>
              <w:lang w:val="en-US" w:eastAsia="en-US"/>
            </w:rPr>
            <w:drawing>
              <wp:anchor distT="0" distB="0" distL="114300" distR="114300" simplePos="0" relativeHeight="251658240" behindDoc="0" locked="0" layoutInCell="1" allowOverlap="1" wp14:anchorId="553CAF66" wp14:editId="1421B991">
                <wp:simplePos x="0" y="0"/>
                <wp:positionH relativeFrom="column">
                  <wp:posOffset>412750</wp:posOffset>
                </wp:positionH>
                <wp:positionV relativeFrom="paragraph">
                  <wp:posOffset>-32385</wp:posOffset>
                </wp:positionV>
                <wp:extent cx="1854200" cy="85661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t="27200" b="26601"/>
                        <a:stretch>
                          <a:fillRect/>
                        </a:stretch>
                      </pic:blipFill>
                      <pic:spPr bwMode="auto">
                        <a:xfrm>
                          <a:off x="0" y="0"/>
                          <a:ext cx="1854200" cy="856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A4BE12" w14:textId="77777777" w:rsidR="00FD4930" w:rsidRPr="00F8055E" w:rsidRDefault="00FD4930" w:rsidP="00F428C6">
          <w:pPr>
            <w:rPr>
              <w:sz w:val="20"/>
            </w:rPr>
          </w:pPr>
        </w:p>
      </w:tc>
      <w:tc>
        <w:tcPr>
          <w:tcW w:w="4962" w:type="dxa"/>
          <w:shd w:val="clear" w:color="auto" w:fill="auto"/>
        </w:tcPr>
        <w:p w14:paraId="331C65A6" w14:textId="77777777" w:rsidR="00FD4930" w:rsidRPr="00F8055E" w:rsidRDefault="00FD4930" w:rsidP="00F428C6">
          <w:pPr>
            <w:pStyle w:val="NormalWeb"/>
            <w:spacing w:before="2" w:after="2"/>
            <w:rPr>
              <w:rFonts w:ascii="Cambria" w:hAnsi="Cambria"/>
              <w:lang w:val="nn-NO"/>
            </w:rPr>
          </w:pPr>
          <w:r w:rsidRPr="00F8055E">
            <w:rPr>
              <w:rFonts w:ascii="Times New Roman" w:hAnsi="Times New Roman"/>
              <w:sz w:val="32"/>
              <w:szCs w:val="32"/>
              <w:lang w:val="nn-NO"/>
            </w:rPr>
            <w:t>Erik Sommer as</w:t>
          </w:r>
          <w:r w:rsidRPr="00F8055E">
            <w:rPr>
              <w:rFonts w:ascii="Edwardian Script ITC" w:hAnsi="Edwardian Script ITC"/>
              <w:sz w:val="32"/>
              <w:szCs w:val="32"/>
              <w:lang w:val="nn-NO"/>
            </w:rPr>
            <w:t xml:space="preserve">- </w:t>
          </w:r>
          <w:r w:rsidRPr="00F8055E">
            <w:rPr>
              <w:rFonts w:ascii="Cambria" w:hAnsi="Cambria"/>
              <w:lang w:val="nn-NO"/>
            </w:rPr>
            <w:t>912160874 MVA</w:t>
          </w:r>
        </w:p>
        <w:p w14:paraId="6374521E" w14:textId="77777777" w:rsidR="00FD4930" w:rsidRPr="00F8055E" w:rsidRDefault="001B2F6E" w:rsidP="00F428C6">
          <w:pPr>
            <w:pStyle w:val="NormalWeb"/>
            <w:spacing w:before="2" w:after="2"/>
            <w:rPr>
              <w:rFonts w:ascii="Cambria" w:hAnsi="Cambria"/>
              <w:lang w:val="nn-NO"/>
            </w:rPr>
          </w:pPr>
          <w:r>
            <w:rPr>
              <w:rFonts w:ascii="Cambria" w:hAnsi="Cambria"/>
              <w:lang w:val="nn-NO"/>
            </w:rPr>
            <w:t>Smedstadgrenda</w:t>
          </w:r>
          <w:r w:rsidR="00FD4930" w:rsidRPr="00F8055E">
            <w:rPr>
              <w:rFonts w:ascii="Cambria" w:hAnsi="Cambria"/>
              <w:lang w:val="nn-NO"/>
            </w:rPr>
            <w:t xml:space="preserve"> </w:t>
          </w:r>
          <w:r>
            <w:rPr>
              <w:rFonts w:ascii="Cambria" w:hAnsi="Cambria"/>
              <w:lang w:val="nn-NO"/>
            </w:rPr>
            <w:t>3</w:t>
          </w:r>
          <w:r w:rsidR="00FD4930" w:rsidRPr="00F8055E">
            <w:rPr>
              <w:rFonts w:ascii="Cambria" w:hAnsi="Cambria"/>
              <w:lang w:val="nn-NO"/>
            </w:rPr>
            <w:t>1</w:t>
          </w:r>
          <w:r w:rsidR="00FD4930" w:rsidRPr="00F8055E">
            <w:rPr>
              <w:rFonts w:ascii="Cambria" w:hAnsi="Cambria"/>
              <w:lang w:val="nn-NO"/>
            </w:rPr>
            <w:br/>
            <w:t xml:space="preserve">2022 GJERDERUM </w:t>
          </w:r>
        </w:p>
        <w:p w14:paraId="007F2750" w14:textId="77777777" w:rsidR="00FD4930" w:rsidRPr="00F8055E" w:rsidRDefault="00D65664" w:rsidP="00F428C6">
          <w:pPr>
            <w:pStyle w:val="NormalWeb"/>
            <w:spacing w:before="2" w:after="2"/>
            <w:rPr>
              <w:rFonts w:ascii="Cambria" w:hAnsi="Cambria"/>
              <w:lang w:val="nn-NO"/>
            </w:rPr>
          </w:pPr>
          <w:hyperlink r:id="rId2" w:history="1">
            <w:r w:rsidR="00FD4930" w:rsidRPr="00F8055E">
              <w:rPr>
                <w:rStyle w:val="Hyperlink"/>
                <w:rFonts w:ascii="Cambria" w:hAnsi="Cambria"/>
                <w:lang w:val="nn-NO"/>
              </w:rPr>
              <w:t>www.eriksommer.no</w:t>
            </w:r>
          </w:hyperlink>
          <w:r w:rsidR="00FD4930" w:rsidRPr="00F8055E">
            <w:rPr>
              <w:rFonts w:ascii="Cambria" w:hAnsi="Cambria"/>
              <w:lang w:val="nn-NO"/>
            </w:rPr>
            <w:t xml:space="preserve"> </w:t>
          </w:r>
        </w:p>
        <w:p w14:paraId="2913D672" w14:textId="77777777" w:rsidR="00FD4930" w:rsidRPr="00F8055E" w:rsidRDefault="00D65664" w:rsidP="00F428C6">
          <w:pPr>
            <w:pStyle w:val="NormalWeb"/>
            <w:spacing w:before="2" w:after="2"/>
            <w:rPr>
              <w:rFonts w:ascii="Cambria" w:hAnsi="Cambria"/>
              <w:lang w:val="nn-NO"/>
            </w:rPr>
          </w:pPr>
          <w:hyperlink r:id="rId3" w:history="1">
            <w:r w:rsidR="00FD4930" w:rsidRPr="00F8055E">
              <w:rPr>
                <w:rStyle w:val="Hyperlink"/>
                <w:rFonts w:ascii="Cambria" w:hAnsi="Cambria"/>
                <w:lang w:val="nn-NO"/>
              </w:rPr>
              <w:t>post@eriksommer.no</w:t>
            </w:r>
          </w:hyperlink>
        </w:p>
      </w:tc>
    </w:tr>
  </w:tbl>
  <w:p w14:paraId="72C2B929" w14:textId="77777777" w:rsidR="00765283" w:rsidRPr="00FD4930" w:rsidRDefault="00765283" w:rsidP="00EA119B">
    <w:pPr>
      <w:pStyle w:val="Header"/>
      <w:tabs>
        <w:tab w:val="clear" w:pos="4536"/>
        <w:tab w:val="center" w:pos="7560"/>
      </w:tabs>
      <w:rPr>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F2F83"/>
    <w:multiLevelType w:val="hybridMultilevel"/>
    <w:tmpl w:val="3D44DE1C"/>
    <w:lvl w:ilvl="0" w:tplc="04140001">
      <w:start w:val="4"/>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093"/>
    <w:rsid w:val="00002AA2"/>
    <w:rsid w:val="00036A8A"/>
    <w:rsid w:val="00037624"/>
    <w:rsid w:val="00037E8E"/>
    <w:rsid w:val="00047E29"/>
    <w:rsid w:val="000A2371"/>
    <w:rsid w:val="000B446C"/>
    <w:rsid w:val="000D2FEB"/>
    <w:rsid w:val="000D4C26"/>
    <w:rsid w:val="00142129"/>
    <w:rsid w:val="0014724B"/>
    <w:rsid w:val="001B2F6E"/>
    <w:rsid w:val="001D0BF4"/>
    <w:rsid w:val="001E095B"/>
    <w:rsid w:val="002244AB"/>
    <w:rsid w:val="002D0B68"/>
    <w:rsid w:val="003023A1"/>
    <w:rsid w:val="003B2292"/>
    <w:rsid w:val="003B5353"/>
    <w:rsid w:val="003B7F18"/>
    <w:rsid w:val="00420054"/>
    <w:rsid w:val="004371B2"/>
    <w:rsid w:val="00455E35"/>
    <w:rsid w:val="00483220"/>
    <w:rsid w:val="00491C0C"/>
    <w:rsid w:val="00495A6C"/>
    <w:rsid w:val="004B157B"/>
    <w:rsid w:val="004E0255"/>
    <w:rsid w:val="005044D1"/>
    <w:rsid w:val="00510E40"/>
    <w:rsid w:val="00517459"/>
    <w:rsid w:val="00524543"/>
    <w:rsid w:val="00550EF3"/>
    <w:rsid w:val="0055775F"/>
    <w:rsid w:val="005749EB"/>
    <w:rsid w:val="005E07C6"/>
    <w:rsid w:val="005F2159"/>
    <w:rsid w:val="0062514A"/>
    <w:rsid w:val="006274BC"/>
    <w:rsid w:val="00627DD5"/>
    <w:rsid w:val="00665FB3"/>
    <w:rsid w:val="006710B2"/>
    <w:rsid w:val="00687DC9"/>
    <w:rsid w:val="006A2368"/>
    <w:rsid w:val="006A4D2D"/>
    <w:rsid w:val="006E673D"/>
    <w:rsid w:val="0070489F"/>
    <w:rsid w:val="00706AA8"/>
    <w:rsid w:val="0071035E"/>
    <w:rsid w:val="00717F35"/>
    <w:rsid w:val="007244EC"/>
    <w:rsid w:val="00765283"/>
    <w:rsid w:val="00773A4F"/>
    <w:rsid w:val="00780161"/>
    <w:rsid w:val="007B5C2B"/>
    <w:rsid w:val="007C06B0"/>
    <w:rsid w:val="007C6FB4"/>
    <w:rsid w:val="007D3E3F"/>
    <w:rsid w:val="008243AD"/>
    <w:rsid w:val="0085340F"/>
    <w:rsid w:val="00864C6A"/>
    <w:rsid w:val="00895A85"/>
    <w:rsid w:val="008A2978"/>
    <w:rsid w:val="008B1F6C"/>
    <w:rsid w:val="008C0593"/>
    <w:rsid w:val="008C0DD8"/>
    <w:rsid w:val="008F6815"/>
    <w:rsid w:val="0091156E"/>
    <w:rsid w:val="009177AE"/>
    <w:rsid w:val="0092376A"/>
    <w:rsid w:val="00965D9B"/>
    <w:rsid w:val="00984E37"/>
    <w:rsid w:val="009931C1"/>
    <w:rsid w:val="009D021D"/>
    <w:rsid w:val="009E1747"/>
    <w:rsid w:val="00A038EC"/>
    <w:rsid w:val="00A27437"/>
    <w:rsid w:val="00A30FCD"/>
    <w:rsid w:val="00A70794"/>
    <w:rsid w:val="00A72566"/>
    <w:rsid w:val="00A81EF7"/>
    <w:rsid w:val="00A86198"/>
    <w:rsid w:val="00AB31E4"/>
    <w:rsid w:val="00AE0CB3"/>
    <w:rsid w:val="00AF1573"/>
    <w:rsid w:val="00AF2C7E"/>
    <w:rsid w:val="00B03838"/>
    <w:rsid w:val="00B0493F"/>
    <w:rsid w:val="00B27D04"/>
    <w:rsid w:val="00B64F74"/>
    <w:rsid w:val="00BF1E5D"/>
    <w:rsid w:val="00C0520E"/>
    <w:rsid w:val="00C62498"/>
    <w:rsid w:val="00C711CD"/>
    <w:rsid w:val="00C963BE"/>
    <w:rsid w:val="00CA14DE"/>
    <w:rsid w:val="00CA5A14"/>
    <w:rsid w:val="00CE6D47"/>
    <w:rsid w:val="00CF7D52"/>
    <w:rsid w:val="00D35268"/>
    <w:rsid w:val="00D65664"/>
    <w:rsid w:val="00D75DDB"/>
    <w:rsid w:val="00DA1F37"/>
    <w:rsid w:val="00DB1A80"/>
    <w:rsid w:val="00E50D6C"/>
    <w:rsid w:val="00E55F99"/>
    <w:rsid w:val="00E61933"/>
    <w:rsid w:val="00E870FD"/>
    <w:rsid w:val="00E879BA"/>
    <w:rsid w:val="00E87B06"/>
    <w:rsid w:val="00E9460D"/>
    <w:rsid w:val="00EA119B"/>
    <w:rsid w:val="00EA629D"/>
    <w:rsid w:val="00EB3F7A"/>
    <w:rsid w:val="00F11207"/>
    <w:rsid w:val="00F46CF8"/>
    <w:rsid w:val="00F47FB1"/>
    <w:rsid w:val="00F71093"/>
    <w:rsid w:val="00F7370F"/>
    <w:rsid w:val="00F9510E"/>
    <w:rsid w:val="00FA4849"/>
    <w:rsid w:val="00FB229A"/>
    <w:rsid w:val="00FC4458"/>
    <w:rsid w:val="00FD05A0"/>
    <w:rsid w:val="00FD4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BB351"/>
  <w15:docId w15:val="{A29DCFFA-F12C-475E-9400-9FDE189F4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nb-NO" w:eastAsia="nb-NO"/>
    </w:rPr>
  </w:style>
  <w:style w:type="paragraph" w:styleId="Heading1">
    <w:name w:val="heading 1"/>
    <w:basedOn w:val="Normal"/>
    <w:qFormat/>
    <w:rsid w:val="009E1747"/>
    <w:pPr>
      <w:outlineLvl w:val="0"/>
    </w:pPr>
    <w:rPr>
      <w:rFonts w:ascii="Verdana" w:hAnsi="Verdana"/>
      <w:b/>
      <w:bCs/>
      <w:color w:val="8B8B8B"/>
      <w:kern w:val="3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E1747"/>
    <w:rPr>
      <w:strike w:val="0"/>
      <w:dstrike w:val="0"/>
      <w:color w:val="737C7A"/>
      <w:u w:val="none"/>
      <w:effect w:val="none"/>
    </w:rPr>
  </w:style>
  <w:style w:type="paragraph" w:styleId="NormalWeb">
    <w:name w:val="Normal (Web)"/>
    <w:basedOn w:val="Normal"/>
    <w:uiPriority w:val="99"/>
    <w:rsid w:val="009E1747"/>
    <w:rPr>
      <w:rFonts w:ascii="Verdana" w:hAnsi="Verdana"/>
      <w:color w:val="000000"/>
      <w:sz w:val="16"/>
      <w:szCs w:val="16"/>
    </w:rPr>
  </w:style>
  <w:style w:type="character" w:styleId="Strong">
    <w:name w:val="Strong"/>
    <w:qFormat/>
    <w:rsid w:val="009E1747"/>
    <w:rPr>
      <w:b/>
      <w:bCs/>
    </w:rPr>
  </w:style>
  <w:style w:type="table" w:styleId="TableGrid">
    <w:name w:val="Table Grid"/>
    <w:basedOn w:val="TableNormal"/>
    <w:rsid w:val="009E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E55F99"/>
    <w:pPr>
      <w:jc w:val="center"/>
    </w:pPr>
    <w:rPr>
      <w:sz w:val="40"/>
      <w:lang w:eastAsia="en-US"/>
    </w:rPr>
  </w:style>
  <w:style w:type="paragraph" w:styleId="Header">
    <w:name w:val="header"/>
    <w:basedOn w:val="Normal"/>
    <w:rsid w:val="003B2292"/>
    <w:pPr>
      <w:tabs>
        <w:tab w:val="center" w:pos="4536"/>
        <w:tab w:val="right" w:pos="9072"/>
      </w:tabs>
    </w:pPr>
  </w:style>
  <w:style w:type="paragraph" w:styleId="Footer">
    <w:name w:val="footer"/>
    <w:basedOn w:val="Normal"/>
    <w:rsid w:val="003B2292"/>
    <w:pPr>
      <w:tabs>
        <w:tab w:val="center" w:pos="4536"/>
        <w:tab w:val="right" w:pos="9072"/>
      </w:tabs>
    </w:pPr>
  </w:style>
  <w:style w:type="paragraph" w:styleId="ListParagraph">
    <w:name w:val="List Paragraph"/>
    <w:basedOn w:val="Normal"/>
    <w:uiPriority w:val="34"/>
    <w:qFormat/>
    <w:rsid w:val="00911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lgado_girl88@hot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post@eriksommer.no" TargetMode="External"/><Relationship Id="rId2" Type="http://schemas.openxmlformats.org/officeDocument/2006/relationships/hyperlink" Target="http://www.eriksommer.no"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E4C00-6AFD-4490-99AE-119333ECD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860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Leiekontrakt hestehenger/bil</vt:lpstr>
    </vt:vector>
  </TitlesOfParts>
  <Company>Aktieselskabet Nordisk Solar Compagni</Company>
  <LinksUpToDate>false</LinksUpToDate>
  <CharactersWithSpaces>5413</CharactersWithSpaces>
  <SharedDoc>false</SharedDoc>
  <HLinks>
    <vt:vector size="6" baseType="variant">
      <vt:variant>
        <vt:i4>3407928</vt:i4>
      </vt:variant>
      <vt:variant>
        <vt:i4>0</vt:i4>
      </vt:variant>
      <vt:variant>
        <vt:i4>0</vt:i4>
      </vt:variant>
      <vt:variant>
        <vt:i4>5</vt:i4>
      </vt:variant>
      <vt:variant>
        <vt:lpwstr>mailto:salgado_girl88@hotmail.com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Leiekontrakt hestehenger/bil</dc:title>
  <dc:creator>Erik Sommer</dc:creator>
  <cp:lastModifiedBy>Erik Sommer</cp:lastModifiedBy>
  <cp:revision>2</cp:revision>
  <cp:lastPrinted>2021-09-13T09:21:00Z</cp:lastPrinted>
  <dcterms:created xsi:type="dcterms:W3CDTF">2021-09-13T10:38:00Z</dcterms:created>
  <dcterms:modified xsi:type="dcterms:W3CDTF">2021-09-13T10:38:00Z</dcterms:modified>
</cp:coreProperties>
</file>